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481C8" w14:textId="77777777" w:rsidR="00DB3489" w:rsidRDefault="00DB3489" w:rsidP="00164467">
      <w:pPr>
        <w:pStyle w:val="a3"/>
        <w:ind w:left="567"/>
        <w:jc w:val="left"/>
        <w:rPr>
          <w:color w:val="000000"/>
        </w:rPr>
      </w:pPr>
    </w:p>
    <w:p w14:paraId="4743C9A5" w14:textId="77777777" w:rsidR="00C23CF4" w:rsidRDefault="00C23CF4" w:rsidP="00164467">
      <w:pPr>
        <w:spacing w:before="60" w:after="60"/>
        <w:ind w:left="567"/>
        <w:jc w:val="center"/>
        <w:rPr>
          <w:b/>
        </w:rPr>
      </w:pPr>
      <w:bookmarkStart w:id="0" w:name="_Hlk13055343"/>
      <w:r>
        <w:rPr>
          <w:b/>
        </w:rPr>
        <w:t xml:space="preserve">ДОГОВОР № </w:t>
      </w:r>
      <w:r w:rsidR="00D96351">
        <w:rPr>
          <w:b/>
        </w:rPr>
        <w:t>___</w:t>
      </w:r>
    </w:p>
    <w:p w14:paraId="0E9BAB24" w14:textId="43AECE4A" w:rsidR="00C23CF4" w:rsidRDefault="00C23CF4" w:rsidP="00164467">
      <w:pPr>
        <w:ind w:left="567"/>
        <w:jc w:val="center"/>
        <w:rPr>
          <w:b/>
        </w:rPr>
      </w:pPr>
      <w:r>
        <w:rPr>
          <w:b/>
        </w:rPr>
        <w:t>на выполнение работ</w:t>
      </w:r>
      <w:r w:rsidR="002A558B">
        <w:rPr>
          <w:b/>
        </w:rPr>
        <w:t xml:space="preserve"> </w:t>
      </w:r>
      <w:proofErr w:type="gramStart"/>
      <w:r w:rsidR="002A558B">
        <w:rPr>
          <w:b/>
        </w:rPr>
        <w:t>по</w:t>
      </w:r>
      <w:r>
        <w:rPr>
          <w:b/>
        </w:rPr>
        <w:t xml:space="preserve"> </w:t>
      </w:r>
      <w:r w:rsidR="002A558B">
        <w:rPr>
          <w:b/>
        </w:rPr>
        <w:t xml:space="preserve"> п</w:t>
      </w:r>
      <w:r w:rsidR="005F1AB2">
        <w:rPr>
          <w:b/>
        </w:rPr>
        <w:t>роектировани</w:t>
      </w:r>
      <w:r w:rsidR="002A558B">
        <w:rPr>
          <w:b/>
        </w:rPr>
        <w:t>ю</w:t>
      </w:r>
      <w:proofErr w:type="gramEnd"/>
      <w:r w:rsidR="00747015">
        <w:rPr>
          <w:b/>
        </w:rPr>
        <w:t xml:space="preserve">, </w:t>
      </w:r>
      <w:r>
        <w:rPr>
          <w:b/>
        </w:rPr>
        <w:t>поставк</w:t>
      </w:r>
      <w:r w:rsidR="002A558B">
        <w:rPr>
          <w:b/>
        </w:rPr>
        <w:t>е</w:t>
      </w:r>
      <w:r w:rsidR="00CF3858">
        <w:rPr>
          <w:b/>
        </w:rPr>
        <w:t xml:space="preserve"> и монтаж</w:t>
      </w:r>
      <w:r w:rsidR="002A558B">
        <w:rPr>
          <w:b/>
        </w:rPr>
        <w:t>у</w:t>
      </w:r>
      <w:r w:rsidR="00CF3858">
        <w:rPr>
          <w:b/>
        </w:rPr>
        <w:t xml:space="preserve"> </w:t>
      </w:r>
      <w:proofErr w:type="spellStart"/>
      <w:r w:rsidR="00CF3858">
        <w:rPr>
          <w:b/>
        </w:rPr>
        <w:t>блочно</w:t>
      </w:r>
      <w:proofErr w:type="spellEnd"/>
      <w:r w:rsidR="00747015">
        <w:rPr>
          <w:b/>
        </w:rPr>
        <w:t>–модульной котельной</w:t>
      </w:r>
      <w:r w:rsidR="00747015" w:rsidRPr="00747015">
        <w:rPr>
          <w:b/>
        </w:rPr>
        <w:t>:</w:t>
      </w:r>
      <w:r w:rsidR="00747015">
        <w:rPr>
          <w:b/>
        </w:rPr>
        <w:t xml:space="preserve"> </w:t>
      </w:r>
    </w:p>
    <w:bookmarkEnd w:id="0"/>
    <w:p w14:paraId="050142A6" w14:textId="77777777" w:rsidR="00C23CF4" w:rsidRDefault="00C23CF4" w:rsidP="00164467">
      <w:pPr>
        <w:spacing w:before="60" w:after="60"/>
        <w:ind w:left="567"/>
        <w:jc w:val="center"/>
        <w:rPr>
          <w:b/>
        </w:rPr>
      </w:pPr>
    </w:p>
    <w:p w14:paraId="1C66811F" w14:textId="77777777" w:rsidR="00C23CF4" w:rsidRPr="000D56B9" w:rsidRDefault="00C23CF4" w:rsidP="00164467">
      <w:pPr>
        <w:spacing w:before="60" w:after="60"/>
        <w:ind w:left="567"/>
        <w:jc w:val="center"/>
        <w:rPr>
          <w:b/>
        </w:rPr>
      </w:pPr>
      <w:r>
        <w:rPr>
          <w:b/>
        </w:rPr>
        <w:t xml:space="preserve">г. </w:t>
      </w:r>
      <w:r w:rsidR="005F1AB2">
        <w:rPr>
          <w:b/>
        </w:rPr>
        <w:t>Уфа</w:t>
      </w:r>
      <w:r>
        <w:rPr>
          <w:b/>
        </w:rPr>
        <w:tab/>
      </w:r>
      <w:r>
        <w:rPr>
          <w:b/>
        </w:rPr>
        <w:tab/>
      </w:r>
      <w:r>
        <w:rPr>
          <w:b/>
        </w:rPr>
        <w:tab/>
      </w:r>
      <w:r>
        <w:rPr>
          <w:b/>
        </w:rPr>
        <w:tab/>
      </w:r>
      <w:r w:rsidR="00CF3858" w:rsidRPr="00741C13">
        <w:rPr>
          <w:b/>
        </w:rPr>
        <w:tab/>
      </w:r>
      <w:r>
        <w:rPr>
          <w:b/>
        </w:rPr>
        <w:tab/>
      </w:r>
      <w:r>
        <w:rPr>
          <w:b/>
        </w:rPr>
        <w:tab/>
      </w:r>
      <w:r w:rsidR="005F1AB2">
        <w:rPr>
          <w:b/>
        </w:rPr>
        <w:t>202</w:t>
      </w:r>
      <w:r w:rsidR="00D96351">
        <w:rPr>
          <w:b/>
        </w:rPr>
        <w:t>___</w:t>
      </w:r>
      <w:r>
        <w:rPr>
          <w:b/>
        </w:rPr>
        <w:t xml:space="preserve"> года</w:t>
      </w:r>
    </w:p>
    <w:p w14:paraId="23743930" w14:textId="77777777" w:rsidR="00C23CF4" w:rsidRDefault="00C23CF4" w:rsidP="00164467">
      <w:pPr>
        <w:ind w:left="567"/>
        <w:jc w:val="both"/>
        <w:rPr>
          <w:b/>
          <w:i/>
        </w:rPr>
      </w:pPr>
    </w:p>
    <w:p w14:paraId="3CC29F62" w14:textId="3F6FEBEF" w:rsidR="00C23CF4" w:rsidRPr="00D94D7C" w:rsidRDefault="00D96351" w:rsidP="00D96351">
      <w:pPr>
        <w:ind w:left="567"/>
        <w:jc w:val="both"/>
      </w:pPr>
      <w:r w:rsidRPr="00D96351">
        <w:rPr>
          <w:b/>
          <w:iCs/>
        </w:rPr>
        <w:t>Публичное акционерное общество «Башинформсвязь» (сокращенное наименование: ПАО «Башинформсвязь»)</w:t>
      </w:r>
      <w:r w:rsidR="00C23CF4" w:rsidRPr="00864AF6">
        <w:rPr>
          <w:iCs/>
        </w:rPr>
        <w:t xml:space="preserve">, </w:t>
      </w:r>
      <w:r w:rsidR="00C23CF4">
        <w:t xml:space="preserve">именуемое в дальнейшем «Заказчик», в лице </w:t>
      </w:r>
      <w:r w:rsidRPr="00D96351">
        <w:t xml:space="preserve">в лице Генерального директора </w:t>
      </w:r>
      <w:proofErr w:type="spellStart"/>
      <w:r w:rsidR="003C7E23">
        <w:t>Нищева</w:t>
      </w:r>
      <w:proofErr w:type="spellEnd"/>
      <w:r w:rsidR="003C7E23" w:rsidRPr="00D96351">
        <w:t xml:space="preserve"> </w:t>
      </w:r>
      <w:r w:rsidRPr="00D96351">
        <w:t xml:space="preserve">Сергея </w:t>
      </w:r>
      <w:r w:rsidR="003C7E23">
        <w:t>Константиновича</w:t>
      </w:r>
      <w:r w:rsidRPr="00D96351">
        <w:t>, действующего на основании Устава</w:t>
      </w:r>
      <w:r w:rsidR="00840B57">
        <w:t xml:space="preserve"> </w:t>
      </w:r>
      <w:r w:rsidR="00C23CF4">
        <w:t xml:space="preserve">с одной стороны, и </w:t>
      </w:r>
      <w:r>
        <w:rPr>
          <w:b/>
        </w:rPr>
        <w:t>_____________</w:t>
      </w:r>
      <w:r w:rsidR="00C23CF4">
        <w:t xml:space="preserve">, именуемое в </w:t>
      </w:r>
      <w:r w:rsidR="00AF74D2">
        <w:t xml:space="preserve">дальнейшем «Подрядчик», в лице </w:t>
      </w:r>
      <w:r>
        <w:t>_______________</w:t>
      </w:r>
      <w:r w:rsidR="00C23CF4">
        <w:t xml:space="preserve">, действующего на основании </w:t>
      </w:r>
      <w:r>
        <w:t>________</w:t>
      </w:r>
      <w:r w:rsidR="00C23CF4">
        <w:t>, с другой стороны</w:t>
      </w:r>
      <w:r w:rsidR="00C23CF4" w:rsidRPr="00D94D7C">
        <w:t xml:space="preserve">, далее вместе именуемые «Стороны», </w:t>
      </w:r>
      <w:r w:rsidR="003231F6" w:rsidRPr="00D94D7C">
        <w:t xml:space="preserve">в соответствии с протоколом по оценке предложений и выбору Победителя на участие в открытых конкурентных переговорах </w:t>
      </w:r>
      <w:r w:rsidRPr="00D94D7C">
        <w:t>___________</w:t>
      </w:r>
      <w:r w:rsidR="003231F6" w:rsidRPr="00D94D7C">
        <w:t xml:space="preserve">, </w:t>
      </w:r>
      <w:r w:rsidR="00C23CF4" w:rsidRPr="00D94D7C">
        <w:t xml:space="preserve">заключили настоящий Договор о нижеследующем: </w:t>
      </w:r>
    </w:p>
    <w:p w14:paraId="11694E3E" w14:textId="77777777" w:rsidR="00C23CF4" w:rsidRPr="00D94D7C" w:rsidRDefault="00C23CF4" w:rsidP="00164467">
      <w:pPr>
        <w:spacing w:before="60"/>
        <w:ind w:left="567"/>
        <w:jc w:val="both"/>
      </w:pPr>
    </w:p>
    <w:p w14:paraId="0FEB599F" w14:textId="77777777" w:rsidR="00C23CF4" w:rsidRPr="00D94D7C" w:rsidRDefault="00C23CF4" w:rsidP="00164467">
      <w:pPr>
        <w:keepNext/>
        <w:widowControl/>
        <w:numPr>
          <w:ilvl w:val="0"/>
          <w:numId w:val="2"/>
        </w:numPr>
        <w:autoSpaceDE/>
        <w:autoSpaceDN/>
        <w:spacing w:before="60" w:after="60"/>
        <w:ind w:left="567"/>
        <w:jc w:val="center"/>
        <w:outlineLvl w:val="0"/>
        <w:rPr>
          <w:b/>
        </w:rPr>
      </w:pPr>
      <w:r w:rsidRPr="00D94D7C">
        <w:rPr>
          <w:b/>
        </w:rPr>
        <w:t>Предмет договора</w:t>
      </w:r>
    </w:p>
    <w:p w14:paraId="52D9EBF9" w14:textId="77777777" w:rsidR="00C23CF4" w:rsidRPr="00D94D7C" w:rsidRDefault="00C23CF4" w:rsidP="00164467">
      <w:pPr>
        <w:widowControl/>
        <w:numPr>
          <w:ilvl w:val="1"/>
          <w:numId w:val="2"/>
        </w:numPr>
        <w:autoSpaceDE/>
        <w:autoSpaceDN/>
        <w:spacing w:before="60" w:after="60"/>
        <w:ind w:left="567"/>
        <w:jc w:val="both"/>
      </w:pPr>
      <w:r w:rsidRPr="00D94D7C">
        <w:t xml:space="preserve">По настоящему договору Подрядчик обязуется своими силами выполнить работы по </w:t>
      </w:r>
      <w:r w:rsidR="003C2F1B" w:rsidRPr="00D94D7C">
        <w:t>разработке</w:t>
      </w:r>
      <w:r w:rsidR="005F1AB2" w:rsidRPr="00D94D7C">
        <w:t xml:space="preserve"> проектной документации </w:t>
      </w:r>
      <w:r w:rsidR="003C2F1B" w:rsidRPr="00D94D7C">
        <w:t xml:space="preserve">, поставке и монтажу </w:t>
      </w:r>
      <w:proofErr w:type="spellStart"/>
      <w:r w:rsidR="003C2F1B" w:rsidRPr="00D94D7C">
        <w:t>блочно</w:t>
      </w:r>
      <w:proofErr w:type="spellEnd"/>
      <w:r w:rsidR="003C2F1B" w:rsidRPr="00D94D7C">
        <w:t>–модульной котельной</w:t>
      </w:r>
      <w:r w:rsidR="006E2AA7" w:rsidRPr="00D94D7C">
        <w:t xml:space="preserve"> по адресу: Республика Башкортостан</w:t>
      </w:r>
      <w:r w:rsidR="005F1AB2" w:rsidRPr="00D94D7C">
        <w:t xml:space="preserve">, г. Янаул, ул. Азина, 6 </w:t>
      </w:r>
      <w:r w:rsidR="003C2F1B" w:rsidRPr="00D94D7C">
        <w:t xml:space="preserve"> </w:t>
      </w:r>
      <w:r w:rsidRPr="00D94D7C">
        <w:t xml:space="preserve">(далее – Работы) и сдать результат Работ по </w:t>
      </w:r>
      <w:r w:rsidR="003C2F1B" w:rsidRPr="00D94D7C">
        <w:t>у</w:t>
      </w:r>
      <w:r w:rsidRPr="00D94D7C">
        <w:t>казанно</w:t>
      </w:r>
      <w:r w:rsidR="003C2F1B" w:rsidRPr="00D94D7C">
        <w:t>му</w:t>
      </w:r>
      <w:r w:rsidRPr="00D94D7C">
        <w:t xml:space="preserve"> объект</w:t>
      </w:r>
      <w:r w:rsidR="003C2F1B" w:rsidRPr="00D94D7C">
        <w:t>у</w:t>
      </w:r>
      <w:r w:rsidRPr="00D94D7C">
        <w:t xml:space="preserve"> (далее - Объект), Заказчику, а Заказчик обязуется произвести приёмку и оплату выполненных Работ.</w:t>
      </w:r>
    </w:p>
    <w:p w14:paraId="3F5EFB5F" w14:textId="3CF49E3C" w:rsidR="004F78C0" w:rsidRDefault="00C23CF4">
      <w:pPr>
        <w:widowControl/>
        <w:autoSpaceDE/>
        <w:autoSpaceDN/>
        <w:ind w:left="567"/>
        <w:jc w:val="both"/>
      </w:pPr>
      <w:r>
        <w:t>Работы по настоящему договору выполняются</w:t>
      </w:r>
      <w:r w:rsidR="004F78C0">
        <w:t>, согласно Техническому заданию (Приложение 1)</w:t>
      </w:r>
      <w:r>
        <w:t>:</w:t>
      </w:r>
    </w:p>
    <w:p w14:paraId="39DE52FD" w14:textId="77777777" w:rsidR="004F78C0" w:rsidRDefault="004F78C0" w:rsidP="00164467">
      <w:pPr>
        <w:widowControl/>
        <w:numPr>
          <w:ilvl w:val="0"/>
          <w:numId w:val="3"/>
        </w:numPr>
        <w:autoSpaceDE/>
        <w:autoSpaceDN/>
        <w:ind w:left="567" w:firstLine="0"/>
        <w:jc w:val="both"/>
      </w:pPr>
      <w:r>
        <w:t>инженерные изыскания</w:t>
      </w:r>
    </w:p>
    <w:p w14:paraId="212287D5" w14:textId="77777777" w:rsidR="00C23CF4" w:rsidRDefault="00C23CF4" w:rsidP="00164467">
      <w:pPr>
        <w:widowControl/>
        <w:numPr>
          <w:ilvl w:val="0"/>
          <w:numId w:val="3"/>
        </w:numPr>
        <w:autoSpaceDE/>
        <w:autoSpaceDN/>
        <w:ind w:left="567" w:firstLine="0"/>
        <w:jc w:val="both"/>
      </w:pPr>
      <w:r>
        <w:t>разработка проектно-сметной документации на котельную и наружные инженерные сети</w:t>
      </w:r>
    </w:p>
    <w:p w14:paraId="44C1BAA3" w14:textId="77777777" w:rsidR="00C23CF4" w:rsidRDefault="00C23CF4" w:rsidP="00164467">
      <w:pPr>
        <w:widowControl/>
        <w:numPr>
          <w:ilvl w:val="0"/>
          <w:numId w:val="3"/>
        </w:numPr>
        <w:autoSpaceDE/>
        <w:autoSpaceDN/>
        <w:ind w:left="567" w:firstLine="0"/>
        <w:jc w:val="both"/>
      </w:pPr>
      <w:r>
        <w:t>согласование проектно-сметной документации с Заказчиком и организациями, выдавшими Технические условия</w:t>
      </w:r>
    </w:p>
    <w:p w14:paraId="5721EB43" w14:textId="77777777" w:rsidR="00C23CF4" w:rsidRDefault="00C23CF4" w:rsidP="00164467">
      <w:pPr>
        <w:widowControl/>
        <w:numPr>
          <w:ilvl w:val="0"/>
          <w:numId w:val="3"/>
        </w:numPr>
        <w:autoSpaceDE/>
        <w:autoSpaceDN/>
        <w:ind w:left="567" w:firstLine="0"/>
        <w:jc w:val="both"/>
      </w:pPr>
      <w:r>
        <w:t>получение положительного заключения негосударственной экспертизы на разработанную проектно-сметную документацию</w:t>
      </w:r>
    </w:p>
    <w:p w14:paraId="20EFD24D" w14:textId="77777777" w:rsidR="00C23CF4" w:rsidRDefault="00C23CF4" w:rsidP="00164467">
      <w:pPr>
        <w:pStyle w:val="af"/>
        <w:widowControl/>
        <w:numPr>
          <w:ilvl w:val="0"/>
          <w:numId w:val="4"/>
        </w:numPr>
        <w:autoSpaceDE/>
        <w:autoSpaceDN/>
        <w:spacing w:line="276" w:lineRule="auto"/>
        <w:ind w:left="567" w:firstLine="0"/>
        <w:contextualSpacing/>
      </w:pPr>
      <w:r>
        <w:t xml:space="preserve">устройство фундаментов котельной и дымовых труб </w:t>
      </w:r>
    </w:p>
    <w:p w14:paraId="2B638A26" w14:textId="77777777" w:rsidR="00C23CF4" w:rsidRDefault="00C23CF4" w:rsidP="00164467">
      <w:pPr>
        <w:widowControl/>
        <w:numPr>
          <w:ilvl w:val="0"/>
          <w:numId w:val="4"/>
        </w:numPr>
        <w:tabs>
          <w:tab w:val="left" w:pos="1080"/>
        </w:tabs>
        <w:autoSpaceDE/>
        <w:autoSpaceDN/>
        <w:ind w:left="567" w:firstLine="0"/>
        <w:jc w:val="both"/>
      </w:pPr>
      <w:r>
        <w:t xml:space="preserve">выполнение строительно-монтажных работ по наружным инженерным сетям согласно проектной документации  </w:t>
      </w:r>
    </w:p>
    <w:p w14:paraId="24B793CC" w14:textId="77777777" w:rsidR="00C23CF4" w:rsidRDefault="00C23CF4" w:rsidP="00164467">
      <w:pPr>
        <w:widowControl/>
        <w:numPr>
          <w:ilvl w:val="0"/>
          <w:numId w:val="4"/>
        </w:numPr>
        <w:autoSpaceDE/>
        <w:autoSpaceDN/>
        <w:ind w:left="567" w:firstLine="0"/>
        <w:jc w:val="both"/>
      </w:pPr>
      <w:r>
        <w:t>изготовление и доставка котельной и дымовых труб до места монтажа котельной</w:t>
      </w:r>
    </w:p>
    <w:p w14:paraId="31ADB13B" w14:textId="77777777" w:rsidR="00C23CF4" w:rsidRDefault="00C23CF4" w:rsidP="00164467">
      <w:pPr>
        <w:widowControl/>
        <w:numPr>
          <w:ilvl w:val="0"/>
          <w:numId w:val="4"/>
        </w:numPr>
        <w:autoSpaceDE/>
        <w:autoSpaceDN/>
        <w:ind w:left="567" w:firstLine="0"/>
        <w:jc w:val="both"/>
      </w:pPr>
      <w:r>
        <w:t>монтаж котельной с врезкой в существующие сети и монтаж дымовых труб согласно проектной документации</w:t>
      </w:r>
    </w:p>
    <w:p w14:paraId="6F750025" w14:textId="77777777" w:rsidR="00C23CF4" w:rsidRDefault="00C23CF4" w:rsidP="00164467">
      <w:pPr>
        <w:widowControl/>
        <w:numPr>
          <w:ilvl w:val="0"/>
          <w:numId w:val="4"/>
        </w:numPr>
        <w:autoSpaceDE/>
        <w:autoSpaceDN/>
        <w:ind w:left="567" w:firstLine="0"/>
        <w:jc w:val="both"/>
      </w:pPr>
      <w:r>
        <w:t>осуществление пуско-наладочных работ по котельной</w:t>
      </w:r>
    </w:p>
    <w:p w14:paraId="769371DE" w14:textId="6CBED258" w:rsidR="00C23CF4" w:rsidRDefault="006F7133" w:rsidP="00164467">
      <w:pPr>
        <w:widowControl/>
        <w:numPr>
          <w:ilvl w:val="0"/>
          <w:numId w:val="4"/>
        </w:numPr>
        <w:autoSpaceDE/>
        <w:autoSpaceDN/>
        <w:ind w:left="567" w:firstLine="0"/>
        <w:jc w:val="both"/>
      </w:pPr>
      <w:r w:rsidRPr="006F7133">
        <w:t>обеспечение сдачи законченного объекта строительства в Ростехнадзор</w:t>
      </w:r>
      <w:r w:rsidRPr="006F7133" w:rsidDel="006F7133">
        <w:t xml:space="preserve"> </w:t>
      </w:r>
    </w:p>
    <w:p w14:paraId="1184372E" w14:textId="77777777" w:rsidR="00C23CF4" w:rsidRDefault="00C23CF4" w:rsidP="00164467">
      <w:pPr>
        <w:widowControl/>
        <w:numPr>
          <w:ilvl w:val="1"/>
          <w:numId w:val="2"/>
        </w:numPr>
        <w:autoSpaceDE/>
        <w:autoSpaceDN/>
        <w:spacing w:before="60" w:after="60"/>
        <w:ind w:left="567"/>
        <w:jc w:val="both"/>
      </w:pPr>
      <w:r>
        <w:t>Подрядчик самостоятельно осуществляет выбор перевозчика и заключает отдельные договоры на перевозку оборудования и материалов до места монтажа котельной.</w:t>
      </w:r>
    </w:p>
    <w:p w14:paraId="184597FC" w14:textId="77777777" w:rsidR="00C23CF4" w:rsidRDefault="00C23CF4" w:rsidP="00164467">
      <w:pPr>
        <w:widowControl/>
        <w:numPr>
          <w:ilvl w:val="1"/>
          <w:numId w:val="2"/>
        </w:numPr>
        <w:autoSpaceDE/>
        <w:autoSpaceDN/>
        <w:spacing w:before="60" w:after="60"/>
        <w:ind w:left="567"/>
        <w:jc w:val="both"/>
      </w:pPr>
      <w:r>
        <w:t>Заказчик обязуется принять результат Работ и оплатить выполненные Работы в порядке и размере, указанным в настоящем Договоре.</w:t>
      </w:r>
    </w:p>
    <w:p w14:paraId="40E461D5" w14:textId="77777777" w:rsidR="00C23CF4" w:rsidRDefault="00C23CF4" w:rsidP="00164467">
      <w:pPr>
        <w:widowControl/>
        <w:numPr>
          <w:ilvl w:val="1"/>
          <w:numId w:val="2"/>
        </w:numPr>
        <w:autoSpaceDE/>
        <w:autoSpaceDN/>
        <w:spacing w:before="60" w:after="60"/>
        <w:ind w:left="567"/>
        <w:jc w:val="both"/>
      </w:pPr>
      <w:r>
        <w:t>Технические требования к оборудованию, проектированию и производству Работ определяются Техническим заданием, которое является неотъемлемой частью настоящего Договора (Приложение № 1к Договору).</w:t>
      </w:r>
    </w:p>
    <w:p w14:paraId="148A0691" w14:textId="77777777" w:rsidR="00624514" w:rsidRDefault="00C23CF4" w:rsidP="00164467">
      <w:pPr>
        <w:widowControl/>
        <w:numPr>
          <w:ilvl w:val="1"/>
          <w:numId w:val="2"/>
        </w:numPr>
        <w:autoSpaceDE/>
        <w:autoSpaceDN/>
        <w:spacing w:before="60" w:after="60"/>
        <w:ind w:left="567"/>
        <w:jc w:val="both"/>
      </w:pPr>
      <w:r>
        <w:t xml:space="preserve">Работы по монтажу котельной и пуско-наладочные работы будут производиться по адресу: </w:t>
      </w:r>
      <w:r w:rsidR="00624514">
        <w:t xml:space="preserve">Республика Башкортостан, </w:t>
      </w:r>
      <w:r w:rsidR="00A17EB3">
        <w:t>г</w:t>
      </w:r>
      <w:r w:rsidR="00624514">
        <w:t xml:space="preserve">. </w:t>
      </w:r>
      <w:r w:rsidR="005F1AB2">
        <w:t>Янаул, ул. Азина, д 6</w:t>
      </w:r>
      <w:r w:rsidR="00624514">
        <w:t>.</w:t>
      </w:r>
    </w:p>
    <w:p w14:paraId="0E2AA885" w14:textId="77777777" w:rsidR="00C23CF4" w:rsidRDefault="00C23CF4" w:rsidP="00164467">
      <w:pPr>
        <w:widowControl/>
        <w:numPr>
          <w:ilvl w:val="1"/>
          <w:numId w:val="2"/>
        </w:numPr>
        <w:autoSpaceDE/>
        <w:autoSpaceDN/>
        <w:spacing w:before="60" w:after="60"/>
        <w:ind w:left="567"/>
        <w:jc w:val="both"/>
      </w:pPr>
      <w:r>
        <w:t>До начала выполнения Работ Заказчик передает Подрядчику исходные данные, необходимые для производства Работ, указанные в Техническом задании (</w:t>
      </w:r>
      <w:proofErr w:type="gramStart"/>
      <w:r>
        <w:t>Приложение  №</w:t>
      </w:r>
      <w:proofErr w:type="gramEnd"/>
      <w:r>
        <w:t xml:space="preserve"> 1 к Договору).</w:t>
      </w:r>
    </w:p>
    <w:p w14:paraId="158FA081" w14:textId="77777777" w:rsidR="00042C5D" w:rsidRPr="00631407" w:rsidRDefault="00042C5D" w:rsidP="003912CC">
      <w:pPr>
        <w:spacing w:before="60" w:after="60"/>
        <w:jc w:val="both"/>
      </w:pPr>
    </w:p>
    <w:p w14:paraId="420D3274" w14:textId="77777777" w:rsidR="00C23CF4" w:rsidRPr="00325036" w:rsidRDefault="00C23CF4" w:rsidP="00164467">
      <w:pPr>
        <w:widowControl/>
        <w:numPr>
          <w:ilvl w:val="0"/>
          <w:numId w:val="2"/>
        </w:numPr>
        <w:autoSpaceDE/>
        <w:autoSpaceDN/>
        <w:spacing w:before="60" w:after="60"/>
        <w:ind w:left="567"/>
        <w:jc w:val="center"/>
        <w:rPr>
          <w:b/>
        </w:rPr>
      </w:pPr>
      <w:r>
        <w:rPr>
          <w:b/>
        </w:rPr>
        <w:t>Сроки выполнения Работ</w:t>
      </w:r>
    </w:p>
    <w:p w14:paraId="0F5571D2" w14:textId="510DB1E6" w:rsidR="00C23CF4" w:rsidRDefault="00C23CF4" w:rsidP="00164467">
      <w:pPr>
        <w:widowControl/>
        <w:numPr>
          <w:ilvl w:val="1"/>
          <w:numId w:val="2"/>
        </w:numPr>
        <w:spacing w:before="60"/>
        <w:ind w:left="567"/>
        <w:jc w:val="both"/>
      </w:pPr>
      <w:r>
        <w:t>Работы, предусмотренные п. 1.2 настоящего Договора, Подрядчик выполняет в сроки, предусмотренные Графиком производства работ, являющегося неотъемлемой частью настоящего Договора (Приложение № 2 к Договору).</w:t>
      </w:r>
    </w:p>
    <w:p w14:paraId="5BFC4B6C" w14:textId="77777777" w:rsidR="00C23CF4" w:rsidRDefault="00C23CF4" w:rsidP="00164467">
      <w:pPr>
        <w:widowControl/>
        <w:numPr>
          <w:ilvl w:val="1"/>
          <w:numId w:val="2"/>
        </w:numPr>
        <w:tabs>
          <w:tab w:val="clear" w:pos="501"/>
          <w:tab w:val="num" w:pos="567"/>
        </w:tabs>
        <w:spacing w:before="60"/>
        <w:ind w:left="567"/>
        <w:jc w:val="both"/>
      </w:pPr>
      <w:r>
        <w:t>Подрядчик приступает к выполнению Работ в течение 2 рабочих дней с даты перечисления Заказчиком авансового платежа, а также предоставления документов, предусмотренных в Техническом задании (Приложение № 1).</w:t>
      </w:r>
    </w:p>
    <w:p w14:paraId="78E648AB" w14:textId="77777777" w:rsidR="00C23CF4" w:rsidRDefault="00C23CF4" w:rsidP="00164467">
      <w:pPr>
        <w:widowControl/>
        <w:numPr>
          <w:ilvl w:val="1"/>
          <w:numId w:val="2"/>
        </w:numPr>
        <w:spacing w:before="60"/>
        <w:ind w:left="567"/>
        <w:jc w:val="both"/>
      </w:pPr>
      <w:r>
        <w:t>Подрядчик имеет право выполнить Работы досрочно.</w:t>
      </w:r>
    </w:p>
    <w:p w14:paraId="357ED18A" w14:textId="77777777" w:rsidR="00C23CF4" w:rsidRDefault="00C23CF4" w:rsidP="00164467">
      <w:pPr>
        <w:widowControl/>
        <w:numPr>
          <w:ilvl w:val="1"/>
          <w:numId w:val="2"/>
        </w:numPr>
        <w:spacing w:before="60"/>
        <w:ind w:left="567"/>
        <w:jc w:val="both"/>
      </w:pPr>
      <w:r>
        <w:t>Срок выполнения Работ по Договору может быть изменен в следующих случаях:</w:t>
      </w:r>
    </w:p>
    <w:p w14:paraId="5D397A11" w14:textId="77777777" w:rsidR="00C23CF4" w:rsidRDefault="00C23CF4" w:rsidP="00164467">
      <w:pPr>
        <w:spacing w:before="60"/>
        <w:ind w:left="567"/>
        <w:jc w:val="both"/>
      </w:pPr>
      <w:r>
        <w:t>2.4.1.</w:t>
      </w:r>
      <w:r w:rsidR="002C62ED">
        <w:tab/>
      </w:r>
      <w:r>
        <w:t>при неисполнении Заказчиком своих обязательств по оплате авансовых платежей;</w:t>
      </w:r>
    </w:p>
    <w:p w14:paraId="010CBD57" w14:textId="77777777" w:rsidR="00C23CF4" w:rsidRDefault="00C23CF4" w:rsidP="00164467">
      <w:pPr>
        <w:spacing w:before="60"/>
        <w:ind w:left="567"/>
        <w:jc w:val="both"/>
      </w:pPr>
      <w:r>
        <w:t>2.4.2.</w:t>
      </w:r>
      <w:r w:rsidR="002C62ED">
        <w:tab/>
      </w:r>
      <w:r>
        <w:t>при задержке либо недостоверности предоставления Подрядчику документации и исходных данных, перечисленных в Приложении № 1, которые необходимы для выполнения проектных и строительно-монтажных Работ;</w:t>
      </w:r>
    </w:p>
    <w:p w14:paraId="60C859F1" w14:textId="77777777" w:rsidR="00C23CF4" w:rsidRDefault="00C23CF4" w:rsidP="00164467">
      <w:pPr>
        <w:spacing w:before="60"/>
        <w:ind w:left="567"/>
        <w:jc w:val="both"/>
      </w:pPr>
      <w:r>
        <w:lastRenderedPageBreak/>
        <w:t>2.4.3.</w:t>
      </w:r>
      <w:r w:rsidR="002C62ED">
        <w:tab/>
      </w:r>
      <w:r>
        <w:t>в случае дополнительных и непредвиденных работ, которые не предусмотрены условиями настоящего договора и необходимость выполнения которых возникла вследствие дополнительных указаний Заказчика после начала исполнения Подрядчиком своих обязательств.</w:t>
      </w:r>
    </w:p>
    <w:p w14:paraId="012F5A42" w14:textId="77777777" w:rsidR="00C23CF4" w:rsidRDefault="00C23CF4" w:rsidP="00164467">
      <w:pPr>
        <w:spacing w:before="60"/>
        <w:ind w:left="567"/>
        <w:jc w:val="both"/>
      </w:pPr>
      <w:r>
        <w:t>2.5.</w:t>
      </w:r>
      <w:r w:rsidR="002C62ED">
        <w:tab/>
      </w:r>
      <w:r>
        <w:t xml:space="preserve">Стороны согласовывают объем, стоимость и сроки выполнения дополнительных и непредвиденных работ, а также стоимость </w:t>
      </w:r>
      <w:proofErr w:type="gramStart"/>
      <w:r>
        <w:t>неучтенных</w:t>
      </w:r>
      <w:proofErr w:type="gramEnd"/>
      <w:r>
        <w:t xml:space="preserve"> в связи с этим материалов в виде дополнительного соглашения к договору, с учетом условия, закрепленного п.3.1 настоящего договора. </w:t>
      </w:r>
    </w:p>
    <w:p w14:paraId="10A63D8B" w14:textId="77777777" w:rsidR="00531710" w:rsidRDefault="00531710" w:rsidP="00164467">
      <w:pPr>
        <w:spacing w:before="60"/>
        <w:ind w:left="567"/>
        <w:jc w:val="both"/>
      </w:pPr>
    </w:p>
    <w:p w14:paraId="5493AD60" w14:textId="77777777" w:rsidR="00C23CF4" w:rsidRDefault="00C23CF4" w:rsidP="00164467">
      <w:pPr>
        <w:widowControl/>
        <w:numPr>
          <w:ilvl w:val="0"/>
          <w:numId w:val="2"/>
        </w:numPr>
        <w:autoSpaceDE/>
        <w:autoSpaceDN/>
        <w:spacing w:before="60" w:after="60"/>
        <w:ind w:left="567"/>
        <w:jc w:val="center"/>
      </w:pPr>
      <w:r>
        <w:rPr>
          <w:b/>
        </w:rPr>
        <w:t>Стоимость Работ</w:t>
      </w:r>
    </w:p>
    <w:p w14:paraId="406F23D7" w14:textId="77777777" w:rsidR="00C23CF4" w:rsidRDefault="00C23CF4" w:rsidP="00164467">
      <w:pPr>
        <w:widowControl/>
        <w:numPr>
          <w:ilvl w:val="1"/>
          <w:numId w:val="2"/>
        </w:numPr>
        <w:autoSpaceDE/>
        <w:autoSpaceDN/>
        <w:spacing w:before="60" w:after="60"/>
        <w:ind w:left="567"/>
        <w:jc w:val="both"/>
      </w:pPr>
      <w:r>
        <w:t xml:space="preserve">Максимальная стоимость Работ по настоящему Договору составляет </w:t>
      </w:r>
      <w:r w:rsidR="00D96351">
        <w:rPr>
          <w:b/>
        </w:rPr>
        <w:t>_________________</w:t>
      </w:r>
      <w:r>
        <w:rPr>
          <w:b/>
        </w:rPr>
        <w:t xml:space="preserve">. </w:t>
      </w:r>
    </w:p>
    <w:p w14:paraId="02BEB6BE" w14:textId="77777777" w:rsidR="00C23CF4" w:rsidRDefault="00C23CF4" w:rsidP="00164467">
      <w:pPr>
        <w:widowControl/>
        <w:numPr>
          <w:ilvl w:val="1"/>
          <w:numId w:val="2"/>
        </w:numPr>
        <w:autoSpaceDE/>
        <w:autoSpaceDN/>
        <w:spacing w:before="60" w:after="60"/>
        <w:ind w:left="567"/>
        <w:jc w:val="both"/>
      </w:pPr>
      <w:r>
        <w:t xml:space="preserve">Изменение стоимости Работ в сторону уменьшения </w:t>
      </w:r>
      <w:r w:rsidR="001D62EB">
        <w:t xml:space="preserve">или увеличения </w:t>
      </w:r>
      <w:r>
        <w:t>устанавливается дополнительным соглашением Сторон.</w:t>
      </w:r>
    </w:p>
    <w:p w14:paraId="69753D03" w14:textId="77777777" w:rsidR="00C23CF4" w:rsidRPr="00312378" w:rsidRDefault="00C23CF4" w:rsidP="00164467">
      <w:pPr>
        <w:pStyle w:val="af"/>
        <w:widowControl/>
        <w:numPr>
          <w:ilvl w:val="1"/>
          <w:numId w:val="2"/>
        </w:numPr>
        <w:autoSpaceDE/>
        <w:autoSpaceDN/>
        <w:spacing w:after="200"/>
        <w:ind w:left="567"/>
        <w:contextualSpacing/>
        <w:jc w:val="both"/>
      </w:pPr>
      <w:r w:rsidRPr="00312378">
        <w:t>Стоимость Работ по договору включает в себя: стоимость всех работ, подлежащих выполнению в рамках настоящего договора, стоимость материалов и оборудования, все налоговые и таможенные платежи и сборы, стоимость упаковки, маркировки, таможенной очистки, сертификации, транспортные услуги, гарантийное обслуживание оборудования, осуществление авторского и технического надзора за ходом строительных работ, проведения благоустройства территории, где проводились земляные работ (в том числе восстановление дорожного покрытия),  компенсация издержек Подрядчика и причитающееся ему вознаграждение, а также все иные расходы Подрядчика, связанные с исполнением обязательств по договору, в том числе получение необходимых справок, заключений, исследований и др. материалов, связанных с предметом настоящего договора; в том числе расходы на получение соответствующих услуг в рамках выполнения работ по настоящему договору: водоснабжение, водоотведение, газоснабжение, электроснабжение и т.д.</w:t>
      </w:r>
    </w:p>
    <w:p w14:paraId="51B27974" w14:textId="77777777" w:rsidR="00C23CF4" w:rsidRPr="00312378" w:rsidRDefault="00C23CF4" w:rsidP="00164467">
      <w:pPr>
        <w:pStyle w:val="af"/>
        <w:widowControl/>
        <w:numPr>
          <w:ilvl w:val="1"/>
          <w:numId w:val="2"/>
        </w:numPr>
        <w:tabs>
          <w:tab w:val="clear" w:pos="501"/>
          <w:tab w:val="num" w:pos="567"/>
        </w:tabs>
        <w:autoSpaceDE/>
        <w:autoSpaceDN/>
        <w:spacing w:after="200"/>
        <w:ind w:left="567"/>
        <w:contextualSpacing/>
        <w:jc w:val="both"/>
      </w:pPr>
      <w:r w:rsidRPr="00312378">
        <w:t>Любые дополнительные работы, не предусмотренные утвержденной проектно-</w:t>
      </w:r>
      <w:r w:rsidR="00631407">
        <w:t>с</w:t>
      </w:r>
      <w:r w:rsidR="009D020F" w:rsidRPr="00312378">
        <w:t>метной документацией</w:t>
      </w:r>
      <w:r w:rsidRPr="00312378">
        <w:t>, осуществляются за счет Подрядчика.</w:t>
      </w:r>
    </w:p>
    <w:p w14:paraId="46EA2E0F" w14:textId="77777777" w:rsidR="00C23CF4" w:rsidRDefault="00C23CF4" w:rsidP="00164467">
      <w:pPr>
        <w:pStyle w:val="af"/>
        <w:ind w:left="567"/>
        <w:jc w:val="both"/>
        <w:rPr>
          <w:sz w:val="24"/>
          <w:szCs w:val="24"/>
        </w:rPr>
      </w:pPr>
    </w:p>
    <w:p w14:paraId="20F5C3E7" w14:textId="77777777" w:rsidR="00C23CF4" w:rsidRPr="00325036" w:rsidRDefault="00C23CF4" w:rsidP="00164467">
      <w:pPr>
        <w:widowControl/>
        <w:numPr>
          <w:ilvl w:val="0"/>
          <w:numId w:val="2"/>
        </w:numPr>
        <w:autoSpaceDE/>
        <w:autoSpaceDN/>
        <w:spacing w:before="60" w:after="60"/>
        <w:ind w:left="567"/>
        <w:jc w:val="center"/>
        <w:rPr>
          <w:b/>
          <w:sz w:val="24"/>
          <w:szCs w:val="24"/>
        </w:rPr>
      </w:pPr>
      <w:r>
        <w:rPr>
          <w:b/>
        </w:rPr>
        <w:t>Порядок расчетов</w:t>
      </w:r>
    </w:p>
    <w:p w14:paraId="0F692F37" w14:textId="77777777" w:rsidR="00C23CF4" w:rsidRPr="00312378" w:rsidRDefault="00C23CF4" w:rsidP="00164467">
      <w:pPr>
        <w:widowControl/>
        <w:numPr>
          <w:ilvl w:val="1"/>
          <w:numId w:val="2"/>
        </w:numPr>
        <w:tabs>
          <w:tab w:val="left" w:pos="540"/>
        </w:tabs>
        <w:autoSpaceDE/>
        <w:autoSpaceDN/>
        <w:ind w:left="567"/>
        <w:jc w:val="both"/>
      </w:pPr>
      <w:r w:rsidRPr="00312378">
        <w:t>Оплата Работ по настоящему Договору производится в следующем порядке:</w:t>
      </w:r>
    </w:p>
    <w:p w14:paraId="51451098" w14:textId="4E860876" w:rsidR="00C23CF4" w:rsidRDefault="00C23CF4" w:rsidP="00D96351">
      <w:pPr>
        <w:pStyle w:val="af"/>
        <w:widowControl/>
        <w:numPr>
          <w:ilvl w:val="2"/>
          <w:numId w:val="5"/>
        </w:numPr>
        <w:tabs>
          <w:tab w:val="left" w:pos="540"/>
        </w:tabs>
        <w:autoSpaceDE/>
        <w:autoSpaceDN/>
        <w:ind w:left="567" w:firstLine="0"/>
        <w:contextualSpacing/>
        <w:jc w:val="both"/>
      </w:pPr>
      <w:r w:rsidRPr="00312378">
        <w:t xml:space="preserve">Заказчик перечисляет авансовый платеж в размере </w:t>
      </w:r>
      <w:r w:rsidR="00865B50">
        <w:t>3</w:t>
      </w:r>
      <w:r w:rsidR="00D96351">
        <w:t>0</w:t>
      </w:r>
      <w:r w:rsidRPr="00283777">
        <w:t>% от</w:t>
      </w:r>
      <w:r w:rsidRPr="00312378">
        <w:t xml:space="preserve"> максимальной стоимости Работ по Договору на расчетный счет Подрядчика</w:t>
      </w:r>
      <w:r w:rsidR="00EE5FB2">
        <w:t xml:space="preserve"> в течение </w:t>
      </w:r>
      <w:r w:rsidR="00D96351">
        <w:t>5</w:t>
      </w:r>
      <w:r w:rsidR="00EE5FB2">
        <w:t xml:space="preserve"> (</w:t>
      </w:r>
      <w:r w:rsidR="00D96351">
        <w:t>пяти</w:t>
      </w:r>
      <w:r w:rsidR="00EE5FB2">
        <w:t>) рабочих дней</w:t>
      </w:r>
      <w:r w:rsidR="00733FA5">
        <w:t xml:space="preserve"> с момента заключения настоящего Договора</w:t>
      </w:r>
      <w:r w:rsidR="00EE5FB2">
        <w:t>,</w:t>
      </w:r>
      <w:r w:rsidR="00733FA5">
        <w:t xml:space="preserve"> но не ранее</w:t>
      </w:r>
      <w:bookmarkStart w:id="1" w:name="_Hlk13843667"/>
      <w:r w:rsidR="00D96351">
        <w:t xml:space="preserve"> </w:t>
      </w:r>
      <w:r w:rsidR="00EE5FB2">
        <w:t>предоставления Подрядчиком обеспечения</w:t>
      </w:r>
      <w:r w:rsidR="00D55C81">
        <w:t xml:space="preserve"> исполнения</w:t>
      </w:r>
      <w:r w:rsidR="00EE5FB2">
        <w:t xml:space="preserve"> договора </w:t>
      </w:r>
      <w:r w:rsidR="00F70B83">
        <w:t>в порядке</w:t>
      </w:r>
      <w:r w:rsidR="00346CD4">
        <w:t>,</w:t>
      </w:r>
      <w:r w:rsidR="00D96351">
        <w:t xml:space="preserve"> </w:t>
      </w:r>
      <w:r w:rsidR="00EE5FB2">
        <w:t>предусмотренн</w:t>
      </w:r>
      <w:r w:rsidR="00F70B83">
        <w:t>ым</w:t>
      </w:r>
      <w:r w:rsidR="00EE5FB2">
        <w:t xml:space="preserve"> ра</w:t>
      </w:r>
      <w:r w:rsidR="00D96351">
        <w:t>зделом 15 настоящего Договора. П</w:t>
      </w:r>
      <w:r w:rsidR="00D96351" w:rsidRPr="00D96351">
        <w:t xml:space="preserve">латеж в размере </w:t>
      </w:r>
      <w:r w:rsidR="00865B50">
        <w:t>5</w:t>
      </w:r>
      <w:r w:rsidR="00D96351">
        <w:t>0</w:t>
      </w:r>
      <w:r w:rsidR="00D96351" w:rsidRPr="00D96351">
        <w:t>% от максимальной стоимости Работ по Договору на расчетный счет Подрядчика в течение 5 (пяти) рабочих дней</w:t>
      </w:r>
      <w:r w:rsidR="00D96351">
        <w:t xml:space="preserve"> после получения уведомления от Исполнителя уведомления о готовности отгрузки </w:t>
      </w:r>
      <w:proofErr w:type="spellStart"/>
      <w:r w:rsidR="00D96351" w:rsidRPr="00D96351">
        <w:t>блочно</w:t>
      </w:r>
      <w:proofErr w:type="spellEnd"/>
      <w:r w:rsidR="00D96351" w:rsidRPr="00D96351">
        <w:t>–модульной котельной</w:t>
      </w:r>
      <w:r w:rsidR="00D96351">
        <w:t>.</w:t>
      </w:r>
    </w:p>
    <w:p w14:paraId="619A7939" w14:textId="77777777" w:rsidR="00D96351" w:rsidRPr="00312378" w:rsidRDefault="00D96351" w:rsidP="00D96351">
      <w:pPr>
        <w:widowControl/>
        <w:tabs>
          <w:tab w:val="left" w:pos="540"/>
        </w:tabs>
        <w:autoSpaceDE/>
        <w:autoSpaceDN/>
        <w:ind w:left="567"/>
        <w:contextualSpacing/>
        <w:jc w:val="both"/>
      </w:pPr>
    </w:p>
    <w:bookmarkEnd w:id="1"/>
    <w:p w14:paraId="7E297005" w14:textId="6B3247B4" w:rsidR="00C23CF4" w:rsidRPr="00312378" w:rsidRDefault="00C23CF4" w:rsidP="00164467">
      <w:pPr>
        <w:pStyle w:val="af"/>
        <w:widowControl/>
        <w:numPr>
          <w:ilvl w:val="2"/>
          <w:numId w:val="5"/>
        </w:numPr>
        <w:tabs>
          <w:tab w:val="left" w:pos="540"/>
        </w:tabs>
        <w:autoSpaceDE/>
        <w:autoSpaceDN/>
        <w:ind w:left="567" w:firstLine="0"/>
        <w:contextualSpacing/>
        <w:jc w:val="both"/>
      </w:pPr>
      <w:r w:rsidRPr="00312378">
        <w:t xml:space="preserve">Оставшиеся </w:t>
      </w:r>
      <w:r w:rsidR="00D96351">
        <w:t>20</w:t>
      </w:r>
      <w:r w:rsidRPr="00312378">
        <w:t>% стоимости Работ, предъявленных к оплате Подрядчиком</w:t>
      </w:r>
      <w:r w:rsidR="004F78C0">
        <w:t xml:space="preserve"> осуществляется после выполнения всего объема работ предусмотренного п 1.2. и Техническим заданием (Приложение 1) на</w:t>
      </w:r>
      <w:r w:rsidRPr="00312378">
        <w:t xml:space="preserve"> основании предоставленных актов выполненных работ по форме КС-2 и справок о стоимости по форме КС-3, оплачиваются в течение </w:t>
      </w:r>
      <w:r w:rsidR="00D96351">
        <w:t>14</w:t>
      </w:r>
      <w:r w:rsidRPr="00312378">
        <w:t xml:space="preserve"> (</w:t>
      </w:r>
      <w:r w:rsidR="00D96351">
        <w:t>четырнадцати</w:t>
      </w:r>
      <w:r w:rsidRPr="00312378">
        <w:t xml:space="preserve">) рабочих дней с момента их подписания Заказчиком и Подрядчиком. </w:t>
      </w:r>
    </w:p>
    <w:p w14:paraId="16BB7ABC" w14:textId="77777777" w:rsidR="00C23CF4" w:rsidRPr="00312378" w:rsidRDefault="00C23CF4" w:rsidP="00164467">
      <w:pPr>
        <w:pStyle w:val="af"/>
        <w:widowControl/>
        <w:numPr>
          <w:ilvl w:val="2"/>
          <w:numId w:val="5"/>
        </w:numPr>
        <w:tabs>
          <w:tab w:val="left" w:pos="540"/>
        </w:tabs>
        <w:autoSpaceDE/>
        <w:autoSpaceDN/>
        <w:ind w:left="567" w:firstLine="0"/>
        <w:contextualSpacing/>
        <w:jc w:val="both"/>
      </w:pPr>
      <w:r w:rsidRPr="00312378">
        <w:t xml:space="preserve">Для расчета за выполненные Работы Подрядчик ежемесячно в срок до 10 числа месяца, следующего за отчетным, представляет акт о приемке выполненных работ по форме КС-2, справку о стоимости выполненных работ по форме КС-3, счет-фактуру на выполненные работы и один экземпляр исполнительной документации на выполненный объем работ в составе, порядке и </w:t>
      </w:r>
      <w:r w:rsidR="00D96351" w:rsidRPr="00312378">
        <w:t>оформлении,</w:t>
      </w:r>
      <w:r w:rsidRPr="00312378">
        <w:t xml:space="preserve"> определенном действующим законодательством. Заказчик рассматривает представленные Подрядчиком акты и подписывает их в течение 5 (пяти) рабочих дней либо возвращает Подрядчику для устранения замечаний.</w:t>
      </w:r>
    </w:p>
    <w:p w14:paraId="31604F25" w14:textId="77777777" w:rsidR="00C23CF4" w:rsidRDefault="00C23CF4" w:rsidP="00164467">
      <w:pPr>
        <w:widowControl/>
        <w:numPr>
          <w:ilvl w:val="1"/>
          <w:numId w:val="2"/>
        </w:numPr>
        <w:tabs>
          <w:tab w:val="left" w:pos="540"/>
        </w:tabs>
        <w:autoSpaceDE/>
        <w:autoSpaceDN/>
        <w:ind w:left="567"/>
        <w:jc w:val="both"/>
        <w:rPr>
          <w:sz w:val="24"/>
          <w:szCs w:val="24"/>
        </w:rPr>
      </w:pPr>
      <w:r>
        <w:t xml:space="preserve"> Работы, выполненные Подрядчиком, в отношении качества, объемов, сроков исполнения или стоимости которых Заказчиком заявлены обоснованные возражения, оплачиваются после устранения Подрядчиком выявленных замечаний по их качеству, объемам, срокам и стоимости.</w:t>
      </w:r>
    </w:p>
    <w:p w14:paraId="56C917E8" w14:textId="77777777" w:rsidR="00C23CF4" w:rsidRDefault="00C23CF4" w:rsidP="00164467">
      <w:pPr>
        <w:widowControl/>
        <w:numPr>
          <w:ilvl w:val="1"/>
          <w:numId w:val="2"/>
        </w:numPr>
        <w:tabs>
          <w:tab w:val="left" w:pos="540"/>
        </w:tabs>
        <w:autoSpaceDE/>
        <w:autoSpaceDN/>
        <w:ind w:left="567"/>
        <w:jc w:val="both"/>
      </w:pPr>
      <w:r>
        <w:t xml:space="preserve"> Обязанности Заказчика по оплате считаются выполненными с даты списания денежных средств с расчетного счета Заказчика. </w:t>
      </w:r>
    </w:p>
    <w:p w14:paraId="7BA6F479" w14:textId="77777777" w:rsidR="00C23CF4" w:rsidRDefault="00C23CF4" w:rsidP="00164467">
      <w:pPr>
        <w:widowControl/>
        <w:numPr>
          <w:ilvl w:val="1"/>
          <w:numId w:val="2"/>
        </w:numPr>
        <w:tabs>
          <w:tab w:val="left" w:pos="540"/>
        </w:tabs>
        <w:autoSpaceDE/>
        <w:autoSpaceDN/>
        <w:ind w:left="567"/>
        <w:jc w:val="both"/>
      </w:pPr>
      <w:r>
        <w:t xml:space="preserve"> По согласованию Сторон порядок и форма расчетов могут быть изменены и осуществлены иными, не противоречащими действующему законодательству способами.</w:t>
      </w:r>
    </w:p>
    <w:p w14:paraId="4EFDB3F4" w14:textId="77777777" w:rsidR="006F1C2C" w:rsidRDefault="006F1C2C" w:rsidP="00AC58AF">
      <w:pPr>
        <w:widowControl/>
        <w:numPr>
          <w:ilvl w:val="1"/>
          <w:numId w:val="2"/>
        </w:numPr>
        <w:tabs>
          <w:tab w:val="left" w:pos="540"/>
        </w:tabs>
        <w:autoSpaceDE/>
        <w:autoSpaceDN/>
        <w:ind w:left="567"/>
        <w:jc w:val="both"/>
      </w:pPr>
      <w: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w:t>
      </w:r>
      <w:r>
        <w:lastRenderedPageBreak/>
        <w:t>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t>mail</w:t>
      </w:r>
      <w:proofErr w:type="spellEnd"/>
      <w:r>
        <w:t>: _______________; контактный телефон: _______________. Контактные данные бухгалтерии Заказчика для коммуникаций по вопросам сверки расчетов: E-</w:t>
      </w:r>
      <w:proofErr w:type="spellStart"/>
      <w:r>
        <w:t>mail</w:t>
      </w:r>
      <w:proofErr w:type="spellEnd"/>
      <w:r>
        <w:t>: _______________; контактный телефон: ______________</w:t>
      </w:r>
      <w:proofErr w:type="gramStart"/>
      <w:r>
        <w:t>_[</w:t>
      </w:r>
      <w:proofErr w:type="gramEnd"/>
      <w:r>
        <w:t>указываются контактные данные представителя ЦФО, инициатора договора].</w:t>
      </w:r>
    </w:p>
    <w:p w14:paraId="75ED63FD" w14:textId="77777777" w:rsidR="006F1C2C" w:rsidRDefault="006F1C2C" w:rsidP="00AC58AF">
      <w:pPr>
        <w:widowControl/>
        <w:numPr>
          <w:ilvl w:val="1"/>
          <w:numId w:val="2"/>
        </w:numPr>
        <w:tabs>
          <w:tab w:val="left" w:pos="540"/>
        </w:tabs>
        <w:autoSpaceDE/>
        <w:autoSpaceDN/>
        <w:ind w:left="567"/>
        <w:jc w:val="both"/>
      </w:pPr>
      <w:r>
        <w:t xml:space="preserve"> В течение 5 (пяти) рабочих дней со дня заключения настоящего Договора Подрядчик обязан направить Заказчику:</w:t>
      </w:r>
    </w:p>
    <w:p w14:paraId="2F21E4A3" w14:textId="77777777" w:rsidR="006F1C2C" w:rsidRDefault="006F1C2C" w:rsidP="00AC58AF">
      <w:pPr>
        <w:widowControl/>
        <w:tabs>
          <w:tab w:val="left" w:pos="540"/>
        </w:tabs>
        <w:autoSpaceDE/>
        <w:autoSpaceDN/>
        <w:ind w:left="567"/>
        <w:jc w:val="both"/>
      </w:pPr>
      <w:r>
        <w:t>- образцы подписей лиц, которые будут подписывать выставляемые в адрес Заказчика счета-фактуры;</w:t>
      </w:r>
    </w:p>
    <w:p w14:paraId="424D0147" w14:textId="77777777" w:rsidR="006F1C2C" w:rsidRDefault="006F1C2C" w:rsidP="00AC58AF">
      <w:pPr>
        <w:widowControl/>
        <w:tabs>
          <w:tab w:val="left" w:pos="540"/>
        </w:tabs>
        <w:autoSpaceDE/>
        <w:autoSpaceDN/>
        <w:ind w:left="567"/>
        <w:jc w:val="both"/>
      </w:pPr>
      <w: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F36E640" w14:textId="77777777" w:rsidR="0083678A" w:rsidRDefault="006F1C2C" w:rsidP="00AC58AF">
      <w:pPr>
        <w:widowControl/>
        <w:numPr>
          <w:ilvl w:val="1"/>
          <w:numId w:val="2"/>
        </w:numPr>
        <w:tabs>
          <w:tab w:val="left" w:pos="540"/>
        </w:tabs>
        <w:autoSpaceDE/>
        <w:autoSpaceDN/>
        <w:ind w:left="567"/>
        <w:jc w:val="both"/>
      </w:pPr>
      <w: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82BD67B" w14:textId="77777777" w:rsidR="004A2E09" w:rsidRDefault="004A2E09" w:rsidP="004A2E09">
      <w:pPr>
        <w:widowControl/>
        <w:tabs>
          <w:tab w:val="left" w:pos="540"/>
        </w:tabs>
        <w:autoSpaceDE/>
        <w:autoSpaceDN/>
        <w:ind w:left="567"/>
        <w:jc w:val="both"/>
      </w:pPr>
    </w:p>
    <w:p w14:paraId="64CFED1F" w14:textId="77777777" w:rsidR="00C23CF4" w:rsidRDefault="00C23CF4" w:rsidP="00164467">
      <w:pPr>
        <w:tabs>
          <w:tab w:val="left" w:pos="540"/>
        </w:tabs>
        <w:ind w:left="567"/>
        <w:jc w:val="both"/>
      </w:pPr>
    </w:p>
    <w:p w14:paraId="17C8A032" w14:textId="77777777" w:rsidR="00C23CF4" w:rsidRPr="00325036" w:rsidRDefault="00C23CF4" w:rsidP="00164467">
      <w:pPr>
        <w:widowControl/>
        <w:numPr>
          <w:ilvl w:val="0"/>
          <w:numId w:val="2"/>
        </w:numPr>
        <w:autoSpaceDE/>
        <w:autoSpaceDN/>
        <w:spacing w:before="60" w:after="60"/>
        <w:ind w:left="567"/>
        <w:jc w:val="center"/>
        <w:rPr>
          <w:b/>
        </w:rPr>
      </w:pPr>
      <w:r>
        <w:rPr>
          <w:b/>
        </w:rPr>
        <w:t>Качество выполненных Работ</w:t>
      </w:r>
    </w:p>
    <w:p w14:paraId="06B66127" w14:textId="77777777" w:rsidR="00C23CF4" w:rsidRDefault="00C23CF4" w:rsidP="00164467">
      <w:pPr>
        <w:widowControl/>
        <w:numPr>
          <w:ilvl w:val="1"/>
          <w:numId w:val="2"/>
        </w:numPr>
        <w:autoSpaceDE/>
        <w:autoSpaceDN/>
        <w:ind w:left="567"/>
        <w:jc w:val="both"/>
      </w:pPr>
      <w:r>
        <w:t>Подрядчик гарантирует:</w:t>
      </w:r>
    </w:p>
    <w:p w14:paraId="1DB9D77B" w14:textId="77777777" w:rsidR="00C23CF4" w:rsidRDefault="00C23CF4" w:rsidP="00164467">
      <w:pPr>
        <w:widowControl/>
        <w:numPr>
          <w:ilvl w:val="0"/>
          <w:numId w:val="6"/>
        </w:numPr>
        <w:autoSpaceDE/>
        <w:autoSpaceDN/>
        <w:ind w:left="567" w:firstLine="0"/>
        <w:jc w:val="both"/>
      </w:pPr>
      <w:r>
        <w:t>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7D8C5A01" w14:textId="77777777" w:rsidR="00C23CF4" w:rsidRDefault="00C23CF4" w:rsidP="00164467">
      <w:pPr>
        <w:widowControl/>
        <w:numPr>
          <w:ilvl w:val="0"/>
          <w:numId w:val="6"/>
        </w:numPr>
        <w:autoSpaceDE/>
        <w:autoSpaceDN/>
        <w:ind w:left="567" w:firstLine="0"/>
        <w:jc w:val="both"/>
      </w:pPr>
      <w:r>
        <w:t>качество выполнения всех Работ в соответствии с проектной документацией и действующими нормами и техническими условиями;</w:t>
      </w:r>
    </w:p>
    <w:p w14:paraId="0C65CDC8" w14:textId="77777777" w:rsidR="00C23CF4" w:rsidRDefault="00C23CF4" w:rsidP="00164467">
      <w:pPr>
        <w:widowControl/>
        <w:numPr>
          <w:ilvl w:val="0"/>
          <w:numId w:val="6"/>
        </w:numPr>
        <w:autoSpaceDE/>
        <w:autoSpaceDN/>
        <w:ind w:left="567" w:firstLine="0"/>
        <w:jc w:val="both"/>
      </w:pPr>
      <w:r>
        <w:t>своевременное устранение недостатков и дефектов, выявленных при приемке Работ и в период гарантийной эксплуатации объекта;</w:t>
      </w:r>
    </w:p>
    <w:p w14:paraId="3894170C" w14:textId="77777777" w:rsidR="00C23CF4" w:rsidRDefault="00C23CF4" w:rsidP="00164467">
      <w:pPr>
        <w:widowControl/>
        <w:numPr>
          <w:ilvl w:val="0"/>
          <w:numId w:val="6"/>
        </w:numPr>
        <w:autoSpaceDE/>
        <w:autoSpaceDN/>
        <w:ind w:left="567" w:firstLine="0"/>
        <w:jc w:val="both"/>
      </w:pPr>
      <w:r>
        <w:t>бесперебойное функционирование всех инженерных систем и оборудования при нормальной эксплуатации объекта;</w:t>
      </w:r>
    </w:p>
    <w:p w14:paraId="2444F357" w14:textId="77777777" w:rsidR="00C23CF4" w:rsidRDefault="00C23CF4" w:rsidP="00164467">
      <w:pPr>
        <w:widowControl/>
        <w:numPr>
          <w:ilvl w:val="0"/>
          <w:numId w:val="6"/>
        </w:numPr>
        <w:autoSpaceDE/>
        <w:autoSpaceDN/>
        <w:ind w:left="567" w:firstLine="0"/>
        <w:jc w:val="both"/>
      </w:pPr>
      <w:r>
        <w:t xml:space="preserve">проведение авторского и технического надзора за ходом строительства в соответствии с действующим законодательством РФ;  </w:t>
      </w:r>
    </w:p>
    <w:p w14:paraId="04380B21" w14:textId="77777777" w:rsidR="00C23CF4" w:rsidRDefault="00C23CF4" w:rsidP="00164467">
      <w:pPr>
        <w:widowControl/>
        <w:numPr>
          <w:ilvl w:val="0"/>
          <w:numId w:val="6"/>
        </w:numPr>
        <w:autoSpaceDE/>
        <w:autoSpaceDN/>
        <w:ind w:left="567" w:firstLine="0"/>
        <w:jc w:val="both"/>
      </w:pPr>
      <w:r>
        <w:t xml:space="preserve">обеспечение достижения объектом гарантированных эксплуатационных показателей.     </w:t>
      </w:r>
    </w:p>
    <w:p w14:paraId="0FE60B7A" w14:textId="77777777" w:rsidR="0025539C" w:rsidRDefault="0025539C" w:rsidP="00AC58AF">
      <w:pPr>
        <w:widowControl/>
        <w:numPr>
          <w:ilvl w:val="1"/>
          <w:numId w:val="2"/>
        </w:numPr>
        <w:autoSpaceDE/>
        <w:autoSpaceDN/>
        <w:spacing w:before="60" w:after="60"/>
        <w:ind w:left="567"/>
        <w:jc w:val="both"/>
      </w:pPr>
      <w:r>
        <w:t>Гарантийный срок начинает исчисляться с даты подписания Сторонами Акта о приёмке выполненных работ и составляет: на работы – 5 (пять) лет, на оборудование и материалы – согласно технической документации завода-изготовителя, но не менее, чем 2 (два) года.</w:t>
      </w:r>
    </w:p>
    <w:p w14:paraId="0753036B" w14:textId="77777777" w:rsidR="0025539C" w:rsidRDefault="0025539C" w:rsidP="00AC58AF">
      <w:pPr>
        <w:widowControl/>
        <w:numPr>
          <w:ilvl w:val="1"/>
          <w:numId w:val="2"/>
        </w:numPr>
        <w:autoSpaceDE/>
        <w:autoSpaceDN/>
        <w:spacing w:before="60" w:after="60"/>
        <w:ind w:left="567"/>
        <w:jc w:val="both"/>
      </w:pPr>
      <w:r>
        <w:t>Гарантия качества распространяется на все результаты работ, выполненные Подрядчиком по настоящему Договору.</w:t>
      </w:r>
    </w:p>
    <w:p w14:paraId="16B6C6E9" w14:textId="77777777" w:rsidR="0025539C" w:rsidRDefault="0025539C" w:rsidP="00AC58AF">
      <w:pPr>
        <w:widowControl/>
        <w:numPr>
          <w:ilvl w:val="1"/>
          <w:numId w:val="2"/>
        </w:numPr>
        <w:autoSpaceDE/>
        <w:autoSpaceDN/>
        <w:spacing w:before="60" w:after="60"/>
        <w:ind w:left="567"/>
        <w:jc w:val="both"/>
      </w:pPr>
      <w:r>
        <w:t>В случае обнаружения недостатков в течение установленного гарантийного срока, Стороны подписывают Акт</w:t>
      </w:r>
      <w:r w:rsidR="00A634DC">
        <w:t xml:space="preserve"> (Приложение 3)</w:t>
      </w:r>
      <w:r>
        <w:t>, в котором фиксируется перечень таких недостатков.</w:t>
      </w:r>
    </w:p>
    <w:p w14:paraId="7CF9A478" w14:textId="77777777" w:rsidR="0025539C" w:rsidRDefault="0025539C" w:rsidP="00AC58AF">
      <w:pPr>
        <w:widowControl/>
        <w:numPr>
          <w:ilvl w:val="1"/>
          <w:numId w:val="2"/>
        </w:numPr>
        <w:autoSpaceDE/>
        <w:autoSpaceDN/>
        <w:spacing w:before="60" w:after="60"/>
        <w:ind w:left="567"/>
        <w:jc w:val="both"/>
      </w:pPr>
      <w:r>
        <w:t>В целях подписания такого акта Заказчик обязан письменно проинформировать Подрядчика о времени и месте его подписания.</w:t>
      </w:r>
    </w:p>
    <w:p w14:paraId="102788E8" w14:textId="77777777" w:rsidR="0025539C" w:rsidRDefault="0025539C" w:rsidP="00AC58AF">
      <w:pPr>
        <w:widowControl/>
        <w:numPr>
          <w:ilvl w:val="1"/>
          <w:numId w:val="2"/>
        </w:numPr>
        <w:autoSpaceDE/>
        <w:autoSpaceDN/>
        <w:spacing w:before="60" w:after="60"/>
        <w:ind w:left="567"/>
        <w:jc w:val="both"/>
      </w:pPr>
      <w:r>
        <w:t xml:space="preserve">При немотивированном отказе </w:t>
      </w:r>
      <w:r w:rsidR="00A634DC">
        <w:t>Подрядчика</w:t>
      </w:r>
      <w:r>
        <w:t xml:space="preserve"> от составления или подписания Акта обнаруженных недостатков, Акт считается согласованным </w:t>
      </w:r>
      <w:r w:rsidR="00A634DC">
        <w:t>Подрядчиком</w:t>
      </w:r>
      <w:r>
        <w:t xml:space="preserve"> без возражений, а недостатки подлежат устранению в указанные Заказчиком в Акте сроки.</w:t>
      </w:r>
    </w:p>
    <w:p w14:paraId="57BBE2C1" w14:textId="77777777" w:rsidR="0025539C" w:rsidRDefault="0025539C" w:rsidP="00AC58AF">
      <w:pPr>
        <w:widowControl/>
        <w:numPr>
          <w:ilvl w:val="1"/>
          <w:numId w:val="2"/>
        </w:numPr>
        <w:autoSpaceDE/>
        <w:autoSpaceDN/>
        <w:spacing w:before="60" w:after="60"/>
        <w:ind w:left="567"/>
        <w:jc w:val="both"/>
      </w:pPr>
      <w:r>
        <w:t xml:space="preserve">При мотивированном отказе </w:t>
      </w:r>
      <w:r w:rsidR="00A634DC">
        <w:t>Подрядчика</w:t>
      </w:r>
      <w:r>
        <w:t xml:space="preserve"> от составления или подписания акта обнаруженных недостатков, для их подтверждения Заказчик вправе организовать проведение независимой экспертизы, в рамках которой определяется наличие, характер, а также причина недостатков. Результат такой экспертизы является для Сторон обязательным. При установлении отсутствия вины Заказчика в обнаруженных недостатках, затраты, связанные с экспертизой, несет </w:t>
      </w:r>
      <w:r w:rsidR="00A634DC">
        <w:t>Подрядчик</w:t>
      </w:r>
      <w:r>
        <w:t>.</w:t>
      </w:r>
    </w:p>
    <w:p w14:paraId="5DF6E1F9" w14:textId="77777777" w:rsidR="0025539C" w:rsidRDefault="00A634DC" w:rsidP="00AC58AF">
      <w:pPr>
        <w:widowControl/>
        <w:numPr>
          <w:ilvl w:val="1"/>
          <w:numId w:val="2"/>
        </w:numPr>
        <w:autoSpaceDE/>
        <w:autoSpaceDN/>
        <w:spacing w:before="60" w:after="60"/>
        <w:ind w:left="567"/>
        <w:jc w:val="both"/>
      </w:pPr>
      <w:r>
        <w:t>Подрядчик</w:t>
      </w:r>
      <w:r w:rsidR="0025539C">
        <w:t xml:space="preserve"> обязан устранить обнаруженные и зафиксированные в Акте недостатки за свой счет в срок, установленный в Акте с учетом объема и характера подлежащих устранению недостатков, а также возместить Заказчику причиненный наличием недостатков реальный ущерб.</w:t>
      </w:r>
    </w:p>
    <w:p w14:paraId="634801D2" w14:textId="77777777" w:rsidR="0025539C" w:rsidRDefault="00A634DC" w:rsidP="00AC58AF">
      <w:pPr>
        <w:widowControl/>
        <w:numPr>
          <w:ilvl w:val="1"/>
          <w:numId w:val="2"/>
        </w:numPr>
        <w:autoSpaceDE/>
        <w:autoSpaceDN/>
        <w:spacing w:before="60" w:after="60"/>
        <w:ind w:firstLine="283"/>
        <w:jc w:val="both"/>
      </w:pPr>
      <w:r>
        <w:t>Подрядчик</w:t>
      </w:r>
      <w:r w:rsidR="0025539C">
        <w:t xml:space="preserve"> обязан письменно уведомить Заказчика о факте устранения недостатков.</w:t>
      </w:r>
    </w:p>
    <w:p w14:paraId="5C7AB280" w14:textId="77777777" w:rsidR="00C23CF4" w:rsidRDefault="00C23CF4" w:rsidP="00164467">
      <w:pPr>
        <w:widowControl/>
        <w:numPr>
          <w:ilvl w:val="1"/>
          <w:numId w:val="2"/>
        </w:numPr>
        <w:autoSpaceDE/>
        <w:autoSpaceDN/>
        <w:spacing w:before="60" w:after="60"/>
        <w:ind w:left="567"/>
        <w:jc w:val="both"/>
      </w:pPr>
      <w:r>
        <w:t>Течение гарантийного срока прерывается на все время, на протяжении которого Объект не мог эксплуатироваться в полном объеме вследствие недостатков, за которые отвечает Подрядчик.</w:t>
      </w:r>
    </w:p>
    <w:p w14:paraId="6A1EB0D7" w14:textId="77777777" w:rsidR="00C23CF4" w:rsidRDefault="00C23CF4" w:rsidP="00164467">
      <w:pPr>
        <w:spacing w:before="60" w:after="60"/>
        <w:ind w:left="567"/>
        <w:jc w:val="both"/>
      </w:pPr>
    </w:p>
    <w:p w14:paraId="367307DD" w14:textId="77777777" w:rsidR="00C23CF4" w:rsidRPr="00325036" w:rsidRDefault="00C23CF4" w:rsidP="00164467">
      <w:pPr>
        <w:widowControl/>
        <w:numPr>
          <w:ilvl w:val="0"/>
          <w:numId w:val="2"/>
        </w:numPr>
        <w:autoSpaceDE/>
        <w:autoSpaceDN/>
        <w:spacing w:before="60" w:after="60"/>
        <w:ind w:left="567"/>
        <w:jc w:val="center"/>
        <w:rPr>
          <w:b/>
        </w:rPr>
      </w:pPr>
      <w:r>
        <w:rPr>
          <w:b/>
        </w:rPr>
        <w:t>Права и обязанности Сторон</w:t>
      </w:r>
    </w:p>
    <w:p w14:paraId="7601885E" w14:textId="77777777" w:rsidR="004A6DF9" w:rsidRPr="00C56299" w:rsidRDefault="00C23CF4" w:rsidP="00164467">
      <w:pPr>
        <w:widowControl/>
        <w:numPr>
          <w:ilvl w:val="1"/>
          <w:numId w:val="2"/>
        </w:numPr>
        <w:autoSpaceDE/>
        <w:autoSpaceDN/>
        <w:spacing w:before="60" w:after="60"/>
        <w:ind w:left="567"/>
        <w:rPr>
          <w:b/>
          <w:bCs/>
        </w:rPr>
      </w:pPr>
      <w:r w:rsidRPr="00C56299">
        <w:rPr>
          <w:b/>
          <w:bCs/>
        </w:rPr>
        <w:t>Подрядчик обязан:</w:t>
      </w:r>
    </w:p>
    <w:p w14:paraId="33D96B3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lastRenderedPageBreak/>
        <w:t>выполнить работы по проектированию Объекта в соответствии с Техническим заданием (Приложение № 1), согласовать проект с Заказчиком, получить положительное заключение негосударственной экспертизы проекта;</w:t>
      </w:r>
    </w:p>
    <w:p w14:paraId="36F41559"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получить заключение нег</w:t>
      </w:r>
      <w:r w:rsidR="00CC5446">
        <w:t xml:space="preserve">осударственной </w:t>
      </w:r>
      <w:r w:rsidR="00D96351">
        <w:t>экспертизы по</w:t>
      </w:r>
      <w:r>
        <w:t xml:space="preserve"> разделу проекта Сметная документация;</w:t>
      </w:r>
    </w:p>
    <w:p w14:paraId="4CE3B96B"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rsidRPr="004A6DF9">
        <w:rPr>
          <w:color w:val="000000"/>
        </w:rPr>
        <w:t>выполнить строительно-монтажные работы по фундаментам котельной и дымовых труб котельной</w:t>
      </w:r>
      <w:r>
        <w:t xml:space="preserve"> в соответствии с разработанной проектно-сметной документацией</w:t>
      </w:r>
      <w:r w:rsidRPr="004A6DF9">
        <w:rPr>
          <w:color w:val="000000"/>
        </w:rPr>
        <w:t>;</w:t>
      </w:r>
    </w:p>
    <w:p w14:paraId="574D1FA7"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rsidRPr="004A6DF9">
        <w:rPr>
          <w:color w:val="000000"/>
        </w:rPr>
        <w:t xml:space="preserve">выполнить строительно-монтажные работы по наружным инженерным сетям </w:t>
      </w:r>
      <w:r>
        <w:t>в соответствии с разработанной проектно-сметной документацией</w:t>
      </w:r>
      <w:r w:rsidRPr="004A6DF9">
        <w:rPr>
          <w:color w:val="000000"/>
        </w:rPr>
        <w:t>;</w:t>
      </w:r>
    </w:p>
    <w:p w14:paraId="44C4251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поставку котельной в соответствии с условиями настоящего договора;</w:t>
      </w:r>
    </w:p>
    <w:p w14:paraId="33CF612F"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монтаж котельной в полном соответствии с проектом и строительными нормами и правилами в соответствии с разработанной проектно-сметной документацией</w:t>
      </w:r>
      <w:r w:rsidRPr="004A6DF9">
        <w:rPr>
          <w:color w:val="000000"/>
        </w:rPr>
        <w:t>;</w:t>
      </w:r>
    </w:p>
    <w:p w14:paraId="35D017A6"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во время производства Работ Подрядчик несет полную ответственность </w:t>
      </w:r>
      <w:r w:rsidR="009B054A">
        <w:t>за соблюдение</w:t>
      </w:r>
      <w:r>
        <w:t xml:space="preserve"> правил охраны труда и промышленной безопасности;</w:t>
      </w:r>
    </w:p>
    <w:p w14:paraId="0B281167"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нести ответственность за сохранность оборудования, материалов и прочего имущества до сдачи Работ Заказчику;</w:t>
      </w:r>
    </w:p>
    <w:p w14:paraId="1B30449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выполнить все работы в объеме и сроки, предусмотренные в настоящем договоре и приложениях к нему, составить в полном объеме всю необходимую исполнительную документацию, получить все необходимые закл</w:t>
      </w:r>
      <w:r w:rsidR="00CC5446">
        <w:t xml:space="preserve">ючения по построенному объекту </w:t>
      </w:r>
      <w:r>
        <w:t>и сдать Объект Заказчику в состоянии, позволяющем нормальную эксплуатацию газового и газоиспользующего оборудования, в сроки, предусмотренные настоящим договором;</w:t>
      </w:r>
    </w:p>
    <w:p w14:paraId="25C3C96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передать Заказчику вместе с результатом Работ информацию, необходимую для эксплуатации Объекта;</w:t>
      </w:r>
    </w:p>
    <w:p w14:paraId="6311E32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передать Заказчику по окончании Работ и до начала приемки законченного строительством объекта исполнительную документацию на выполненные строительные и монтажные работы;</w:t>
      </w:r>
    </w:p>
    <w:p w14:paraId="4045647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пуско-наладочные работы котельной;</w:t>
      </w:r>
    </w:p>
    <w:p w14:paraId="412BA2F0"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осуществить ввод объекта в эксплуатацию в соответствии с приказом Ростехнадзора № 212 от 04.04.2008</w:t>
      </w:r>
      <w:r w:rsidR="00631407">
        <w:t>г.</w:t>
      </w:r>
      <w:r>
        <w:t>;</w:t>
      </w:r>
    </w:p>
    <w:p w14:paraId="4216A12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на все скрытые работы составить и предоставить Заказчику акты на скрытые работы;</w:t>
      </w:r>
    </w:p>
    <w:p w14:paraId="79308E48"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выполнить все Работы по строительству Объекта в соответствии с требованиями действующего законодательства;</w:t>
      </w:r>
    </w:p>
    <w:p w14:paraId="56CF66CD"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гарантировать, что качество материалов, оборудования и комплектующих изделий, применяемых им для </w:t>
      </w:r>
      <w:r w:rsidR="00D96351">
        <w:t>производства работ</w:t>
      </w:r>
      <w:r>
        <w:t xml:space="preserve">, соответствуют спецификациям, указанным в проектной документации, государственным стандартам, техническим условиям и иными нормативными документами, действующими на территории РФ; </w:t>
      </w:r>
    </w:p>
    <w:p w14:paraId="6DA7B00B"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 по настоящему договору;</w:t>
      </w:r>
    </w:p>
    <w:p w14:paraId="5519939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за свой счет устранить дефекты в выполненных работах, допущенные в процессе исполнения настоящего договора. Если для устранения дефектов или для продолжения выполнения Работ требуется уничтожение, раскрытие, переделка, перепроектирование каких-либо существующих Работ, то такое уничтожение, раскрытие, переделка, перепроектирование,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 в течение 10 (десяти) рабочих дней с момента получения соответствующей претензии Заказчика;</w:t>
      </w:r>
    </w:p>
    <w:p w14:paraId="513F58BA"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 случае предъявления Заказчиком требования согласно п. 1 ст. 723 ГК РФ они должны быть устранены Подрядчиком в срок, указанный в требовании Заказчика. При этом Заказчик вправе требовать возмещение своих расходов на основании ст.397 ГК РФ;</w:t>
      </w:r>
    </w:p>
    <w:p w14:paraId="063BA7B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освободить строительную площадку от строительного мусора и техники в недельный срок после окончания Работ;</w:t>
      </w:r>
    </w:p>
    <w:p w14:paraId="399F0B80"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при проведении скрытых работ письменно информировать Заказчика об их приемке за 2 (два) дня до начала выполнения работ; </w:t>
      </w:r>
    </w:p>
    <w:p w14:paraId="2589016C"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при необходимости открытия ордера на производство инженерно-коммуникационных, земляных работ Подрядчик проводит все необходимые для этого мероприятия за свой счет. В случае срыва сроков производства работ, Подрядчик оплачивает все затраты, связанные с открытием либо продлением ордера на производство работ, сроки которых превышают календарный график за свой счёт; </w:t>
      </w:r>
    </w:p>
    <w:p w14:paraId="1408507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оплатить выставленные в рамках настоящего договора Заказчиком неустойки (штрафных санкций);</w:t>
      </w:r>
    </w:p>
    <w:p w14:paraId="1E04DDD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Подрядчик своими силами и за свой счет получает все согласования, допуски, разрешительную документацию и заключения от инженерных служб, контролирующих и инспектирующих организаций, необходимые для выполнения работ, а также привлекает при необходимости специализированные организации для выполнения подготовительных работ;  </w:t>
      </w:r>
    </w:p>
    <w:p w14:paraId="3BBE9848"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lastRenderedPageBreak/>
        <w:t>в процессе выполнения Работ Подрядчик обязан руководствоваться Федеральным законодательством, актами органов местного самоуправления, а так же иными нормативными актами, регулирующими производство Работ, обязанность выполнения которых возложена настоящим договором на Подрядчика, в том числе обеспечить выполнение в месте проведения Работ необходимых противопожарных мероприятий и мероприятий по технике безопасности и охране окружающей  среды, зеленых насаждений и земли, установить освещение, осуществить благоустройство территорий с восстановлением дорожного покрытия, где проводились земляные работы, а так же нести полную ответственность за оплату штрафов и других сборов, взимаемых в результате не соблюдения таких актов распоряжений и предписаний;</w:t>
      </w:r>
    </w:p>
    <w:p w14:paraId="19E4D794"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 Подрядчик распорядительным актом назначает ответственное лицо за ведение журнала; </w:t>
      </w:r>
    </w:p>
    <w:p w14:paraId="7B2EFEE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ежемесячно, в течение всего периода выполнения Работ, Заказчик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 Подрядчик обязуется в установленный Заказчиком срок принять меры к устранению недостатков, указанных Заказчиком и письменно известить об этом Заказчика;</w:t>
      </w:r>
    </w:p>
    <w:p w14:paraId="54F7238A" w14:textId="77777777" w:rsidR="00C23CF4" w:rsidRDefault="00C23CF4" w:rsidP="00164467">
      <w:pPr>
        <w:pStyle w:val="af"/>
        <w:widowControl/>
        <w:numPr>
          <w:ilvl w:val="2"/>
          <w:numId w:val="29"/>
        </w:numPr>
        <w:tabs>
          <w:tab w:val="left" w:pos="567"/>
        </w:tabs>
        <w:autoSpaceDE/>
        <w:autoSpaceDN/>
        <w:spacing w:before="60" w:after="60"/>
        <w:ind w:left="567" w:firstLine="0"/>
        <w:jc w:val="both"/>
      </w:pPr>
      <w:bookmarkStart w:id="2" w:name="_Hlk13840617"/>
      <w:r>
        <w:t>предоставлять по запросу Заказчика квартальную бухгалтерскую отчетность</w:t>
      </w:r>
      <w:r w:rsidR="00D8343E">
        <w:t>;</w:t>
      </w:r>
    </w:p>
    <w:bookmarkEnd w:id="2"/>
    <w:p w14:paraId="281B43C5" w14:textId="77777777" w:rsidR="005B78DB" w:rsidRDefault="00D8343E" w:rsidP="00164467">
      <w:pPr>
        <w:pStyle w:val="af"/>
        <w:widowControl/>
        <w:numPr>
          <w:ilvl w:val="2"/>
          <w:numId w:val="29"/>
        </w:numPr>
        <w:tabs>
          <w:tab w:val="left" w:pos="567"/>
        </w:tabs>
        <w:autoSpaceDE/>
        <w:autoSpaceDN/>
        <w:spacing w:before="60" w:after="60"/>
        <w:ind w:left="567" w:firstLine="0"/>
        <w:jc w:val="both"/>
      </w:pPr>
      <w:r>
        <w:t>вернуть сумму авансового платежа, оплаченную Заказчико</w:t>
      </w:r>
      <w:r w:rsidR="005B78DB">
        <w:t>м</w:t>
      </w:r>
      <w:r>
        <w:t xml:space="preserve"> в порядке, предусмотренном разделом 4 настоящего Договора, в случае неисполнения </w:t>
      </w:r>
      <w:r w:rsidR="00833E04">
        <w:t>ил</w:t>
      </w:r>
      <w:r>
        <w:t xml:space="preserve">и досрочного расторжения </w:t>
      </w:r>
      <w:proofErr w:type="spellStart"/>
      <w:r>
        <w:t>Договора</w:t>
      </w:r>
      <w:r w:rsidR="00D325FA">
        <w:t>в</w:t>
      </w:r>
      <w:proofErr w:type="spellEnd"/>
      <w:r w:rsidR="00D325FA">
        <w:t xml:space="preserve"> течение 5 (пять) рабочих дней </w:t>
      </w:r>
      <w:r w:rsidR="00A30C6A">
        <w:t>с момента получения требования Заказчика о возврате денежных средств</w:t>
      </w:r>
      <w:r>
        <w:t xml:space="preserve">. </w:t>
      </w:r>
    </w:p>
    <w:p w14:paraId="39039FDA" w14:textId="77777777" w:rsidR="005B78DB" w:rsidRDefault="005B78DB" w:rsidP="00164467">
      <w:pPr>
        <w:pStyle w:val="af"/>
        <w:widowControl/>
        <w:numPr>
          <w:ilvl w:val="2"/>
          <w:numId w:val="29"/>
        </w:numPr>
        <w:tabs>
          <w:tab w:val="left" w:pos="567"/>
        </w:tabs>
        <w:autoSpaceDE/>
        <w:autoSpaceDN/>
        <w:spacing w:before="60" w:after="60"/>
        <w:ind w:left="567" w:firstLine="0"/>
        <w:jc w:val="both"/>
      </w:pPr>
      <w:bookmarkStart w:id="3" w:name="_Hlk13847130"/>
      <w:r>
        <w:t>предостав</w:t>
      </w:r>
      <w:r w:rsidR="00E433D9">
        <w:t>ить</w:t>
      </w:r>
      <w:r>
        <w:t xml:space="preserve"> обеспечени</w:t>
      </w:r>
      <w:r w:rsidR="00E433D9">
        <w:t>е</w:t>
      </w:r>
      <w:r>
        <w:t xml:space="preserve"> исполнения договора в порядке</w:t>
      </w:r>
      <w:r w:rsidR="001E2321">
        <w:t>,</w:t>
      </w:r>
      <w:r>
        <w:t xml:space="preserve"> предусмотренным разделом 15 настоящего Договора.  </w:t>
      </w:r>
    </w:p>
    <w:bookmarkEnd w:id="3"/>
    <w:p w14:paraId="5B184C61" w14:textId="77777777" w:rsidR="00FC5DB6" w:rsidRPr="00C56299" w:rsidRDefault="00FC5DB6" w:rsidP="00164467">
      <w:pPr>
        <w:widowControl/>
        <w:numPr>
          <w:ilvl w:val="1"/>
          <w:numId w:val="2"/>
        </w:numPr>
        <w:autoSpaceDE/>
        <w:autoSpaceDN/>
        <w:spacing w:before="60" w:after="60"/>
        <w:ind w:left="567"/>
        <w:jc w:val="both"/>
        <w:rPr>
          <w:b/>
          <w:bCs/>
        </w:rPr>
      </w:pPr>
      <w:r w:rsidRPr="00C56299">
        <w:rPr>
          <w:b/>
          <w:bCs/>
        </w:rPr>
        <w:t>Подрядчик вправе:</w:t>
      </w:r>
    </w:p>
    <w:p w14:paraId="4E370B71" w14:textId="77777777" w:rsidR="00FC5DB6" w:rsidRDefault="00FC5DB6" w:rsidP="00164467">
      <w:pPr>
        <w:pStyle w:val="af"/>
        <w:widowControl/>
        <w:numPr>
          <w:ilvl w:val="2"/>
          <w:numId w:val="33"/>
        </w:numPr>
        <w:autoSpaceDE/>
        <w:autoSpaceDN/>
        <w:spacing w:before="60" w:after="60"/>
        <w:ind w:left="567" w:firstLine="0"/>
        <w:jc w:val="both"/>
      </w:pPr>
      <w:r>
        <w:t>п</w:t>
      </w:r>
      <w:r w:rsidRPr="00FC5DB6">
        <w:t xml:space="preserve">ривлекать с письменного согласия Заказчика третьих лиц для исполнения обязательств по Договору. В случае привлечения третьих лиц </w:t>
      </w:r>
      <w:r>
        <w:t>Подрядчик</w:t>
      </w:r>
      <w:r w:rsidRPr="00FC5DB6">
        <w:t xml:space="preserve"> несет перед Заказчиком ответственность за последствия неисполнения или ненадлежащего исполнения обязательств третьими лицами.</w:t>
      </w:r>
      <w:r>
        <w:t xml:space="preserve"> Подрядчик</w:t>
      </w:r>
      <w:r w:rsidRPr="00FC5DB6">
        <w:t xml:space="preserve"> самостоятельно оплачивает услуги третьих лиц в случае привлечения их к исполнению настоящего Договора.</w:t>
      </w:r>
    </w:p>
    <w:p w14:paraId="30BEBE9A" w14:textId="77777777" w:rsidR="00FC5DB6" w:rsidRDefault="00C23CF4" w:rsidP="00164467">
      <w:pPr>
        <w:pStyle w:val="af"/>
        <w:widowControl/>
        <w:numPr>
          <w:ilvl w:val="2"/>
          <w:numId w:val="33"/>
        </w:numPr>
        <w:autoSpaceDE/>
        <w:autoSpaceDN/>
        <w:spacing w:before="60" w:after="60"/>
        <w:ind w:left="567" w:firstLine="0"/>
        <w:jc w:val="both"/>
      </w:pPr>
      <w:r>
        <w:t>Подрядчик вправе перенести дату начала выполнения Работ на соответствующий период задержки Заказчиком выполнения обязательств по оплате авансового платежа, а также предоставления исходных данных, указанных в Техническом задании (Приложение №1).</w:t>
      </w:r>
    </w:p>
    <w:p w14:paraId="20A2D78A" w14:textId="77777777" w:rsidR="00C23CF4" w:rsidRDefault="00C23CF4" w:rsidP="00164467">
      <w:pPr>
        <w:pStyle w:val="af"/>
        <w:widowControl/>
        <w:numPr>
          <w:ilvl w:val="2"/>
          <w:numId w:val="33"/>
        </w:numPr>
        <w:autoSpaceDE/>
        <w:autoSpaceDN/>
        <w:spacing w:before="60" w:after="60"/>
        <w:ind w:left="567" w:firstLine="0"/>
        <w:jc w:val="both"/>
      </w:pPr>
      <w:r>
        <w:t xml:space="preserve">Подрядчик не приступает к выполнению строительно-монтажных работ в случае непредставления Заказчиком выданного в соответствии с </w:t>
      </w:r>
      <w:proofErr w:type="spellStart"/>
      <w:r>
        <w:t>ГрК</w:t>
      </w:r>
      <w:proofErr w:type="spellEnd"/>
      <w:r>
        <w:t xml:space="preserve"> РФ разрешения на строительство</w:t>
      </w:r>
      <w:r w:rsidR="00E706ED">
        <w:t xml:space="preserve"> (при необходимости)</w:t>
      </w:r>
      <w:r>
        <w:t>.</w:t>
      </w:r>
    </w:p>
    <w:p w14:paraId="22338873" w14:textId="77777777" w:rsidR="00252A05" w:rsidRPr="00C56299" w:rsidRDefault="00C23CF4" w:rsidP="00164467">
      <w:pPr>
        <w:widowControl/>
        <w:numPr>
          <w:ilvl w:val="1"/>
          <w:numId w:val="2"/>
        </w:numPr>
        <w:autoSpaceDE/>
        <w:autoSpaceDN/>
        <w:spacing w:before="60" w:after="60"/>
        <w:ind w:left="567"/>
        <w:jc w:val="both"/>
        <w:rPr>
          <w:b/>
          <w:bCs/>
        </w:rPr>
      </w:pPr>
      <w:r w:rsidRPr="00C56299">
        <w:rPr>
          <w:b/>
          <w:bCs/>
        </w:rPr>
        <w:t>Заказчик обязан:</w:t>
      </w:r>
    </w:p>
    <w:p w14:paraId="2E0669E9" w14:textId="77777777" w:rsidR="00252A05" w:rsidRDefault="00C23CF4" w:rsidP="00AC58AF">
      <w:pPr>
        <w:pStyle w:val="af"/>
        <w:widowControl/>
        <w:numPr>
          <w:ilvl w:val="2"/>
          <w:numId w:val="38"/>
        </w:numPr>
        <w:tabs>
          <w:tab w:val="left" w:pos="567"/>
        </w:tabs>
        <w:autoSpaceDE/>
        <w:autoSpaceDN/>
        <w:spacing w:before="60" w:after="60"/>
        <w:jc w:val="both"/>
      </w:pPr>
      <w:r>
        <w:t>предоставить Подрядчику исходные данные, указанные в Техническом задании (Приложение № 1 к Договору);</w:t>
      </w:r>
    </w:p>
    <w:p w14:paraId="53AE2CA5" w14:textId="77777777" w:rsidR="00252A05" w:rsidRPr="00252A05" w:rsidRDefault="00C23CF4" w:rsidP="00AC58AF">
      <w:pPr>
        <w:pStyle w:val="af"/>
        <w:numPr>
          <w:ilvl w:val="2"/>
          <w:numId w:val="38"/>
        </w:numPr>
      </w:pPr>
      <w:r w:rsidRPr="00252A05">
        <w:rPr>
          <w:color w:val="000000"/>
        </w:rPr>
        <w:t>оказывать информационное содействие в случае необходимости представления дополнительных данных, необходимых для выполнения Работ;</w:t>
      </w:r>
    </w:p>
    <w:p w14:paraId="5BF38BE2" w14:textId="77777777" w:rsidR="00252A05" w:rsidRDefault="00C23CF4" w:rsidP="00AC58AF">
      <w:pPr>
        <w:pStyle w:val="af"/>
        <w:widowControl/>
        <w:numPr>
          <w:ilvl w:val="2"/>
          <w:numId w:val="38"/>
        </w:numPr>
        <w:tabs>
          <w:tab w:val="left" w:pos="567"/>
        </w:tabs>
        <w:autoSpaceDE/>
        <w:autoSpaceDN/>
        <w:spacing w:before="60" w:after="60"/>
        <w:ind w:left="567" w:firstLine="0"/>
        <w:jc w:val="both"/>
      </w:pPr>
      <w:r>
        <w:t>оплатить выполненные Работы</w:t>
      </w:r>
      <w:r w:rsidR="00252A05">
        <w:t xml:space="preserve"> в порядке и сроки, определенном разделом 4 настоящего Договора. </w:t>
      </w:r>
    </w:p>
    <w:p w14:paraId="294A440E" w14:textId="2BB87662" w:rsidR="00252A05" w:rsidRDefault="00C23CF4" w:rsidP="00AC58AF">
      <w:pPr>
        <w:pStyle w:val="af"/>
        <w:widowControl/>
        <w:numPr>
          <w:ilvl w:val="2"/>
          <w:numId w:val="38"/>
        </w:numPr>
        <w:tabs>
          <w:tab w:val="left" w:pos="567"/>
        </w:tabs>
        <w:autoSpaceDE/>
        <w:autoSpaceDN/>
        <w:spacing w:before="60" w:after="60"/>
        <w:ind w:left="567" w:firstLine="0"/>
        <w:jc w:val="both"/>
      </w:pPr>
      <w:r>
        <w:t xml:space="preserve">до начала </w:t>
      </w:r>
      <w:r w:rsidR="009D63BD">
        <w:t>комплексного опробования</w:t>
      </w:r>
      <w:r>
        <w:t xml:space="preserve"> обеспечить номинальную нагрузку (потребление теплоносителя) на котельную.</w:t>
      </w:r>
    </w:p>
    <w:p w14:paraId="21219698" w14:textId="77777777" w:rsidR="00C23CF4" w:rsidRDefault="00C23CF4" w:rsidP="00AC58AF">
      <w:pPr>
        <w:pStyle w:val="af"/>
        <w:widowControl/>
        <w:numPr>
          <w:ilvl w:val="2"/>
          <w:numId w:val="38"/>
        </w:numPr>
        <w:tabs>
          <w:tab w:val="left" w:pos="567"/>
        </w:tabs>
        <w:autoSpaceDE/>
        <w:autoSpaceDN/>
        <w:spacing w:before="60" w:after="60"/>
        <w:ind w:left="567" w:firstLine="0"/>
        <w:jc w:val="both"/>
      </w:pPr>
      <w:r>
        <w:t>осуществлять контроль выполнения Подрядчиком строительных работ.</w:t>
      </w:r>
    </w:p>
    <w:p w14:paraId="209AFFF7" w14:textId="77777777" w:rsidR="00C56299" w:rsidRPr="00E82B94" w:rsidRDefault="00C56299" w:rsidP="00AC58AF">
      <w:pPr>
        <w:pStyle w:val="af"/>
        <w:widowControl/>
        <w:numPr>
          <w:ilvl w:val="1"/>
          <w:numId w:val="38"/>
        </w:numPr>
        <w:tabs>
          <w:tab w:val="left" w:pos="567"/>
        </w:tabs>
        <w:autoSpaceDE/>
        <w:autoSpaceDN/>
        <w:spacing w:before="60" w:after="60"/>
        <w:ind w:left="567" w:firstLine="0"/>
        <w:jc w:val="both"/>
        <w:rPr>
          <w:b/>
          <w:bCs/>
        </w:rPr>
      </w:pPr>
      <w:r w:rsidRPr="00E82B94">
        <w:rPr>
          <w:b/>
          <w:bCs/>
        </w:rPr>
        <w:t>Заказчик вправе:</w:t>
      </w:r>
    </w:p>
    <w:p w14:paraId="755A69CA" w14:textId="77777777" w:rsidR="00C56299" w:rsidRDefault="00C56299" w:rsidP="00AC58AF">
      <w:pPr>
        <w:pStyle w:val="af"/>
        <w:widowControl/>
        <w:numPr>
          <w:ilvl w:val="2"/>
          <w:numId w:val="38"/>
        </w:numPr>
        <w:tabs>
          <w:tab w:val="left" w:pos="567"/>
        </w:tabs>
        <w:autoSpaceDE/>
        <w:autoSpaceDN/>
        <w:spacing w:before="60" w:after="60"/>
        <w:ind w:left="567" w:firstLine="0"/>
        <w:jc w:val="both"/>
      </w:pPr>
      <w:r>
        <w:t>Во всякое время проверять ход и качество работы, выполняемой Исполнителем, не вмешиваясь в его деятельность.</w:t>
      </w:r>
    </w:p>
    <w:p w14:paraId="28995A07" w14:textId="77777777" w:rsidR="00C23CF4" w:rsidRDefault="00C56299" w:rsidP="00AC58AF">
      <w:pPr>
        <w:pStyle w:val="af"/>
        <w:widowControl/>
        <w:numPr>
          <w:ilvl w:val="2"/>
          <w:numId w:val="38"/>
        </w:numPr>
        <w:tabs>
          <w:tab w:val="left" w:pos="567"/>
        </w:tabs>
        <w:autoSpaceDE/>
        <w:autoSpaceDN/>
        <w:spacing w:before="60" w:after="60"/>
        <w:ind w:left="567" w:firstLine="0"/>
        <w:jc w:val="both"/>
      </w:pPr>
      <w:r>
        <w:t>Отказаться от исполнения Договора при условии оплаты Исполнителю фактически осуществленных последним расходов при оказании Услуг.</w:t>
      </w:r>
    </w:p>
    <w:p w14:paraId="1E1F8AE6" w14:textId="77777777" w:rsidR="009F7D4B" w:rsidRDefault="009F7D4B" w:rsidP="00164467">
      <w:pPr>
        <w:pStyle w:val="af"/>
        <w:widowControl/>
        <w:tabs>
          <w:tab w:val="left" w:pos="567"/>
        </w:tabs>
        <w:autoSpaceDE/>
        <w:autoSpaceDN/>
        <w:spacing w:before="60" w:after="60"/>
        <w:ind w:left="567"/>
        <w:jc w:val="both"/>
      </w:pPr>
    </w:p>
    <w:p w14:paraId="3B20508D" w14:textId="77777777" w:rsidR="00C23CF4" w:rsidRPr="00325036" w:rsidRDefault="00C23CF4" w:rsidP="00164467">
      <w:pPr>
        <w:widowControl/>
        <w:numPr>
          <w:ilvl w:val="0"/>
          <w:numId w:val="2"/>
        </w:numPr>
        <w:autoSpaceDE/>
        <w:autoSpaceDN/>
        <w:spacing w:before="60" w:after="60"/>
        <w:ind w:left="567"/>
        <w:jc w:val="center"/>
        <w:rPr>
          <w:b/>
        </w:rPr>
      </w:pPr>
      <w:r>
        <w:rPr>
          <w:b/>
        </w:rPr>
        <w:t>Приемка работ и оборудования</w:t>
      </w:r>
    </w:p>
    <w:p w14:paraId="61BF177F" w14:textId="77777777" w:rsidR="00C23CF4" w:rsidRDefault="00C23CF4" w:rsidP="00164467">
      <w:pPr>
        <w:widowControl/>
        <w:numPr>
          <w:ilvl w:val="1"/>
          <w:numId w:val="2"/>
        </w:numPr>
        <w:autoSpaceDE/>
        <w:autoSpaceDN/>
        <w:spacing w:before="60" w:after="60"/>
        <w:ind w:left="567"/>
        <w:jc w:val="both"/>
        <w:rPr>
          <w:b/>
        </w:rPr>
      </w:pPr>
      <w:r>
        <w:rPr>
          <w:b/>
        </w:rPr>
        <w:t>Порядок приемки проектных работ:</w:t>
      </w:r>
    </w:p>
    <w:p w14:paraId="7AF56103" w14:textId="77777777" w:rsidR="00C23CF4" w:rsidRDefault="00C23CF4" w:rsidP="00164467">
      <w:pPr>
        <w:widowControl/>
        <w:numPr>
          <w:ilvl w:val="2"/>
          <w:numId w:val="10"/>
        </w:numPr>
        <w:tabs>
          <w:tab w:val="num" w:pos="0"/>
        </w:tabs>
        <w:autoSpaceDE/>
        <w:autoSpaceDN/>
        <w:ind w:left="567" w:firstLine="0"/>
        <w:jc w:val="both"/>
      </w:pPr>
      <w:r>
        <w:t xml:space="preserve">Приемка проектных работ производится по местонахождению Заказчика: г. </w:t>
      </w:r>
      <w:r w:rsidR="00CC5446">
        <w:t>Янаул</w:t>
      </w:r>
      <w:r>
        <w:t xml:space="preserve">, ул. </w:t>
      </w:r>
      <w:r w:rsidR="00CC5446">
        <w:t>Азина, д 6</w:t>
      </w:r>
      <w:r>
        <w:t>.</w:t>
      </w:r>
    </w:p>
    <w:p w14:paraId="3297B64A" w14:textId="77777777" w:rsidR="00C23CF4" w:rsidRDefault="00C23CF4" w:rsidP="00164467">
      <w:pPr>
        <w:widowControl/>
        <w:numPr>
          <w:ilvl w:val="2"/>
          <w:numId w:val="10"/>
        </w:numPr>
        <w:tabs>
          <w:tab w:val="num" w:pos="0"/>
        </w:tabs>
        <w:autoSpaceDE/>
        <w:autoSpaceDN/>
        <w:ind w:left="567" w:firstLine="0"/>
        <w:jc w:val="both"/>
      </w:pPr>
      <w:r>
        <w:t>При завершении проектных работ Подрядчик направляет Заказчику письменное уведомление о готовности к сдаче первого этапа выполненных Работ.</w:t>
      </w:r>
    </w:p>
    <w:p w14:paraId="0138F4A7" w14:textId="168415F1" w:rsidR="00C23CF4" w:rsidRDefault="00C23CF4" w:rsidP="00164467">
      <w:pPr>
        <w:widowControl/>
        <w:numPr>
          <w:ilvl w:val="2"/>
          <w:numId w:val="10"/>
        </w:numPr>
        <w:tabs>
          <w:tab w:val="num" w:pos="0"/>
        </w:tabs>
        <w:autoSpaceDE/>
        <w:autoSpaceDN/>
        <w:ind w:left="567" w:firstLine="0"/>
        <w:jc w:val="both"/>
      </w:pPr>
      <w:r>
        <w:t xml:space="preserve">Заказчик, получив уведомление Подрядчика, обязан в течение </w:t>
      </w:r>
      <w:r w:rsidR="005067DE">
        <w:t>7</w:t>
      </w:r>
      <w:r>
        <w:t>-</w:t>
      </w:r>
      <w:r w:rsidR="005067DE">
        <w:t>м</w:t>
      </w:r>
      <w:r>
        <w:t>и рабочих дней с даты получения уведомления произвести рассмотрение и согласование выполненных проектных работ или дать мотивированный отказ. Согласование проектных работ осуществляет представитель, имеющий соответствующие полномочия (доверенность) на приемку работ от имени Заказчика.</w:t>
      </w:r>
    </w:p>
    <w:p w14:paraId="010E4DE3" w14:textId="77777777" w:rsidR="00C23CF4" w:rsidRDefault="00C23CF4" w:rsidP="00164467">
      <w:pPr>
        <w:widowControl/>
        <w:numPr>
          <w:ilvl w:val="2"/>
          <w:numId w:val="10"/>
        </w:numPr>
        <w:tabs>
          <w:tab w:val="num" w:pos="0"/>
        </w:tabs>
        <w:autoSpaceDE/>
        <w:autoSpaceDN/>
        <w:ind w:left="567" w:firstLine="0"/>
        <w:jc w:val="both"/>
      </w:pPr>
      <w:r>
        <w:t>При обнаружении недостатков и нарушений в выполненных работах Заказчик совместно с Подрядчиком составляют Акт недостатков и нарушений, в котором перечисляются недостатки проекта и оговариваются сроки их устранения. Акт подписывается Заказчиком и Подрядчиком.</w:t>
      </w:r>
    </w:p>
    <w:p w14:paraId="1CCEBF2E" w14:textId="77777777" w:rsidR="00C23CF4" w:rsidRDefault="00C23CF4" w:rsidP="00164467">
      <w:pPr>
        <w:widowControl/>
        <w:numPr>
          <w:ilvl w:val="2"/>
          <w:numId w:val="11"/>
        </w:numPr>
        <w:tabs>
          <w:tab w:val="num" w:pos="0"/>
        </w:tabs>
        <w:autoSpaceDE/>
        <w:autoSpaceDN/>
        <w:ind w:left="567" w:firstLine="0"/>
        <w:jc w:val="both"/>
      </w:pPr>
      <w:r>
        <w:lastRenderedPageBreak/>
        <w:t xml:space="preserve">Готовые результаты первого этапа Работ передаются Заказчику в </w:t>
      </w:r>
      <w:r>
        <w:rPr>
          <w:shd w:val="clear" w:color="auto" w:fill="FFFFFF"/>
        </w:rPr>
        <w:t>2 (двух)</w:t>
      </w:r>
      <w:r>
        <w:t xml:space="preserve"> подлинных экземплярах на бумажном носителе и </w:t>
      </w:r>
      <w:r>
        <w:rPr>
          <w:shd w:val="clear" w:color="auto" w:fill="FFFFFF"/>
        </w:rPr>
        <w:t>1 (одном)</w:t>
      </w:r>
      <w:r>
        <w:t xml:space="preserve"> подлинном экземпляре на электронном носителе в формате «</w:t>
      </w:r>
      <w:r>
        <w:rPr>
          <w:lang w:val="en-US"/>
        </w:rPr>
        <w:t>PDF</w:t>
      </w:r>
      <w:r>
        <w:t>» совместно с Актом приема-передачи выполненных работ, сопроводительным письмом, Актом приема-передачи такой документации, подписанными со стороны Подрядчика.</w:t>
      </w:r>
    </w:p>
    <w:p w14:paraId="42891226" w14:textId="77777777" w:rsidR="00C23CF4" w:rsidRDefault="00C23CF4" w:rsidP="00164467">
      <w:pPr>
        <w:widowControl/>
        <w:numPr>
          <w:ilvl w:val="1"/>
          <w:numId w:val="2"/>
        </w:numPr>
        <w:autoSpaceDE/>
        <w:autoSpaceDN/>
        <w:spacing w:before="120"/>
        <w:ind w:left="567"/>
        <w:jc w:val="both"/>
        <w:rPr>
          <w:b/>
        </w:rPr>
      </w:pPr>
      <w:r>
        <w:rPr>
          <w:b/>
        </w:rPr>
        <w:t>Порядок выполнения и сдача-приемка Работ по Объекту:</w:t>
      </w:r>
    </w:p>
    <w:p w14:paraId="1F8A2378" w14:textId="644A843B" w:rsidR="00C23CF4" w:rsidRDefault="00C23CF4" w:rsidP="00164467">
      <w:pPr>
        <w:ind w:left="567"/>
        <w:jc w:val="both"/>
      </w:pPr>
      <w:r>
        <w:t xml:space="preserve">7.2.1. Заказчик приступает к приемке выполненных Работ по строительству Объекта в течении </w:t>
      </w:r>
      <w:r w:rsidR="009D63BD">
        <w:t>3</w:t>
      </w:r>
      <w:r>
        <w:t xml:space="preserve">-х дней после получения от Подрядчика письменного сообщения о готовности к их сдаче в месте проведения монтажа по адресу: </w:t>
      </w:r>
      <w:r w:rsidR="00FE0CDC">
        <w:t xml:space="preserve">Республика Башкортостан, г. </w:t>
      </w:r>
      <w:r w:rsidR="00D96351">
        <w:t>Янаул</w:t>
      </w:r>
      <w:r w:rsidR="00FE0CDC">
        <w:t xml:space="preserve">, ул. </w:t>
      </w:r>
      <w:r w:rsidR="00D96351">
        <w:t>Азина</w:t>
      </w:r>
      <w:r w:rsidR="00FE0CDC">
        <w:t xml:space="preserve">, </w:t>
      </w:r>
      <w:r w:rsidR="00D96351">
        <w:t>6</w:t>
      </w:r>
      <w:r>
        <w:t xml:space="preserve"> после установки котельной и дымовых труб в соответствии с проектом.</w:t>
      </w:r>
    </w:p>
    <w:p w14:paraId="117F84B8" w14:textId="77777777" w:rsidR="00C23CF4" w:rsidRDefault="00C23CF4" w:rsidP="00164467">
      <w:pPr>
        <w:ind w:left="567"/>
        <w:jc w:val="both"/>
      </w:pPr>
      <w:r>
        <w:t>7.2.2. При завершении Работ по Объекту Подрядчик предоставляет Заказчику на подписание Акт  приемки Объекта с приложением акта приема-передачи всей технической документации по Объекту, документ, подтверждающий соответствие Объекта требованиям технических регламентов, документ, подтверждающий соответствие параметров Объекта проектной документации с приложением комплекта проектной документации, имеющей положительное заключение экспертизы, и справки организации технической инвентаризации Объекта.</w:t>
      </w:r>
    </w:p>
    <w:p w14:paraId="64133D51" w14:textId="77777777" w:rsidR="00C23CF4" w:rsidRDefault="00C23CF4" w:rsidP="00164467">
      <w:pPr>
        <w:ind w:left="567"/>
        <w:jc w:val="both"/>
      </w:pPr>
      <w:r>
        <w:t>7.2.3. Датой сдачи-приёмки Работ по настоящему договору считается дата подписания Заказчиком Акта приемки Объекта при условии представления документов, указанных в п.7.2.2 Договора.</w:t>
      </w:r>
    </w:p>
    <w:p w14:paraId="5124284A" w14:textId="77777777" w:rsidR="00C23CF4" w:rsidRDefault="00C23CF4" w:rsidP="00164467">
      <w:pPr>
        <w:ind w:left="567"/>
        <w:jc w:val="both"/>
      </w:pPr>
      <w:r>
        <w:t>7.2.4. Передача Заказчику Акта приемки Объекта и оформленной в установленном порядке документации обеспечивается сопроводительным письмом Подрядчика.</w:t>
      </w:r>
    </w:p>
    <w:p w14:paraId="732A6CE1" w14:textId="77777777" w:rsidR="00C23CF4" w:rsidRDefault="00C23CF4" w:rsidP="00164467">
      <w:pPr>
        <w:ind w:left="567"/>
        <w:jc w:val="both"/>
      </w:pPr>
      <w:r>
        <w:t>7.2.5. Заказчик в течение 10-ти рабочих дней после получения письменного уведомления Подрядчика о готовности Работ к сдаче обязан принять Работы и подписать Акт приемки Объекта либо, в случае обнаружения несоответствия результата выполненных работ условиям настоящего договора, предоставить Подрядчику письменный мотивированный отказ от приемки Работ и подписания Акта приемки Объекта. В случае мотивированного отказа Заказчика от подписания Акта приемки Объекта, Заказчик передаёт Подрядчику Перечень необходимых доработок и исправлений, которые необходимо произвести Подрядчику, и согласовывает с Подрядчиком сроки их устранения. Перечень необходимых доработок и исправлений подписывается обеими Сторонами.</w:t>
      </w:r>
    </w:p>
    <w:p w14:paraId="3D9FF750" w14:textId="77777777" w:rsidR="00C23CF4" w:rsidRDefault="00C23CF4" w:rsidP="00164467">
      <w:pPr>
        <w:ind w:left="567" w:right="-58"/>
        <w:jc w:val="both"/>
      </w:pPr>
      <w:r>
        <w:t>7.2.6. После устранения замечаний, перечисленных в Перечне доработок и исправлений, Подрядчик вновь предоставляет Заказчику Акт приемки Объекта в порядке, предусмотренном в п. 7.2.2 настоящего Договора.</w:t>
      </w:r>
    </w:p>
    <w:p w14:paraId="3CDF9067" w14:textId="77777777" w:rsidR="00C23CF4" w:rsidRDefault="00C23CF4" w:rsidP="00164467">
      <w:pPr>
        <w:spacing w:before="60" w:after="60"/>
        <w:ind w:left="567"/>
        <w:jc w:val="both"/>
      </w:pPr>
      <w:r>
        <w:t xml:space="preserve">7.2.7. При сдаче Объекта Заказчику Подрядчик обязуется предоставить следующий комплект документов:    </w:t>
      </w:r>
    </w:p>
    <w:p w14:paraId="67B39F2D" w14:textId="77777777" w:rsidR="00C23CF4" w:rsidRDefault="00C23CF4" w:rsidP="00164467">
      <w:pPr>
        <w:spacing w:before="60" w:after="60"/>
        <w:ind w:left="567"/>
        <w:jc w:val="both"/>
      </w:pPr>
      <w:r>
        <w:sym w:font="Times New Roman" w:char="F02D"/>
      </w:r>
      <w:r>
        <w:tab/>
        <w:t>инструкцию по эксплуатации, техническую и эксплуатационную документацию на оборудование, в частности, предусмотренную предприятием изготовителем (на русском языке);</w:t>
      </w:r>
    </w:p>
    <w:p w14:paraId="70EE606E" w14:textId="77777777" w:rsidR="00C23CF4" w:rsidRDefault="00C23CF4" w:rsidP="00164467">
      <w:pPr>
        <w:spacing w:before="60" w:after="60"/>
        <w:ind w:left="567"/>
        <w:jc w:val="both"/>
      </w:pPr>
      <w:r>
        <w:sym w:font="Times New Roman" w:char="F02D"/>
      </w:r>
      <w:r>
        <w:tab/>
        <w:t>комплект документации, в составе, определенном техническими регламентами, а также действующими строительными нормами и правилами;</w:t>
      </w:r>
    </w:p>
    <w:p w14:paraId="03F6490F" w14:textId="77777777" w:rsidR="00C23CF4" w:rsidRDefault="00C23CF4" w:rsidP="00164467">
      <w:pPr>
        <w:spacing w:before="60" w:after="60"/>
        <w:ind w:left="567"/>
        <w:jc w:val="both"/>
      </w:pPr>
      <w:r>
        <w:sym w:font="Times New Roman" w:char="F02D"/>
      </w:r>
      <w:r>
        <w:tab/>
        <w:t xml:space="preserve">счет-фактуру (оформленный в соответствии Приложением № 1 к постановлению Правительства Российской Федерации от 26.12.2011 № 1137); </w:t>
      </w:r>
    </w:p>
    <w:p w14:paraId="1A5D89E9" w14:textId="77777777" w:rsidR="00C23CF4" w:rsidRDefault="00C23CF4" w:rsidP="00164467">
      <w:pPr>
        <w:spacing w:before="60" w:after="60"/>
        <w:ind w:left="567"/>
        <w:jc w:val="both"/>
      </w:pPr>
      <w:r>
        <w:sym w:font="Times New Roman" w:char="F02D"/>
      </w:r>
      <w:r>
        <w:tab/>
        <w:t>копию таможенной декларации на оборудование, заверенную печатью и подписью Исполнителя (при условии осуществления Подрядчиком прямой закупки оборудования для объекта Заказчика за рубежом).</w:t>
      </w:r>
    </w:p>
    <w:p w14:paraId="118071BC" w14:textId="77777777" w:rsidR="00C23CF4" w:rsidRDefault="00C23CF4" w:rsidP="00164467">
      <w:pPr>
        <w:spacing w:before="60" w:after="60"/>
        <w:ind w:left="567"/>
        <w:jc w:val="both"/>
      </w:pPr>
      <w:r>
        <w:t>7.2.8. Подрядчик письменно за два дня до начала приемки отдельных ответственных конструкций и скрытых Работ письменно извещает Заказчика о готовности к сдаче отдельных ответственных конструкций и скрытых работ.</w:t>
      </w:r>
    </w:p>
    <w:p w14:paraId="0797F4B8" w14:textId="77777777" w:rsidR="00C23CF4" w:rsidRDefault="00C23CF4" w:rsidP="00164467">
      <w:pPr>
        <w:spacing w:before="60" w:after="60"/>
        <w:ind w:left="567"/>
        <w:jc w:val="both"/>
      </w:pPr>
      <w:r>
        <w:t xml:space="preserve">7.2.9. Если Заказчик не был информирован о проведении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w:t>
      </w:r>
    </w:p>
    <w:p w14:paraId="6B93EBE4" w14:textId="77777777" w:rsidR="00C23CF4" w:rsidRDefault="00C23CF4" w:rsidP="00164467">
      <w:pPr>
        <w:spacing w:before="60" w:after="60"/>
        <w:ind w:left="567"/>
        <w:jc w:val="both"/>
      </w:pPr>
      <w:r>
        <w:t xml:space="preserve">7.2.10. В случае, если Заказчиком будут обнаружены некачественно выполненные работы, Подрядчик своими силами и без увеличения стоимости работ, подлежащих выполнению в рамках настоящего договора, обязан в установленный Заказчиком разумный срок устранить недостатки выполненных работ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привлечь другую организацию с оплатой всех расходов, а также возникших убытков за счет Подрядчика на основании ч.3 ст.715 ГК РФ.  </w:t>
      </w:r>
    </w:p>
    <w:p w14:paraId="24CD7ABF" w14:textId="77777777" w:rsidR="00C23CF4" w:rsidRDefault="00C23CF4" w:rsidP="00164467">
      <w:pPr>
        <w:spacing w:before="60" w:after="60"/>
        <w:ind w:left="567"/>
        <w:jc w:val="both"/>
      </w:pPr>
      <w:r>
        <w:t>7.2.11. П</w:t>
      </w:r>
      <w:r>
        <w:rPr>
          <w:color w:val="000000"/>
        </w:rPr>
        <w:t xml:space="preserve">риемка монтажных работ производится на соответствие проекту. </w:t>
      </w:r>
    </w:p>
    <w:p w14:paraId="79EAC108" w14:textId="77777777" w:rsidR="00C23CF4" w:rsidRDefault="00C23CF4" w:rsidP="00164467">
      <w:pPr>
        <w:spacing w:before="60" w:after="60"/>
        <w:ind w:left="567"/>
        <w:jc w:val="both"/>
      </w:pPr>
      <w:r>
        <w:t>7.2.12. П</w:t>
      </w:r>
      <w:r>
        <w:rPr>
          <w:color w:val="000000"/>
        </w:rPr>
        <w:t>риёмка Работ производится внешним и внутренним осмотром. Результатом приёмки является подписание акта приемки Объекта.</w:t>
      </w:r>
    </w:p>
    <w:p w14:paraId="3DFC5355" w14:textId="77777777" w:rsidR="00C23CF4" w:rsidRDefault="00C23CF4" w:rsidP="00164467">
      <w:pPr>
        <w:spacing w:before="60" w:after="60"/>
        <w:ind w:left="567"/>
        <w:jc w:val="both"/>
      </w:pPr>
      <w:r>
        <w:t>7.2.13. П</w:t>
      </w:r>
      <w:r>
        <w:rPr>
          <w:color w:val="000000"/>
        </w:rPr>
        <w:t>риемка Работ производится с участием представителя Заказчика с доверенностью на право приёмки выполненных Работ с подписанием акта приемки Объекта.</w:t>
      </w:r>
    </w:p>
    <w:p w14:paraId="1415AE70" w14:textId="77777777" w:rsidR="00C23CF4" w:rsidRDefault="00C23CF4" w:rsidP="00164467">
      <w:pPr>
        <w:spacing w:before="60" w:after="60"/>
        <w:ind w:left="567"/>
        <w:jc w:val="both"/>
      </w:pPr>
      <w:r>
        <w:t>7.2.14. Приемка выполненных Работ проводится с осмотром и проверкой качества выполненных Работ и соответствия выполненных работ условиям настоящего договора.</w:t>
      </w:r>
    </w:p>
    <w:p w14:paraId="1ED1A7E7" w14:textId="77777777" w:rsidR="00C23CF4" w:rsidRDefault="00C23CF4" w:rsidP="00164467">
      <w:pPr>
        <w:spacing w:before="60" w:after="60"/>
        <w:ind w:left="567"/>
        <w:jc w:val="both"/>
      </w:pPr>
      <w:r>
        <w:t>7.2.15. При обнаружении недостатков выполненных Работ Заказчик немедленно заявляет об этом Подрядчику, который обязан эти недостатки устранить в срок по согласованию сторон.</w:t>
      </w:r>
    </w:p>
    <w:p w14:paraId="6C22F8A5" w14:textId="77777777" w:rsidR="00C23CF4" w:rsidRDefault="00C23CF4" w:rsidP="00164467">
      <w:pPr>
        <w:spacing w:before="60" w:after="60"/>
        <w:ind w:left="567"/>
        <w:jc w:val="both"/>
      </w:pPr>
      <w:r>
        <w:t xml:space="preserve">7.2.16. 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5-ти дней со дня их обнаружения. </w:t>
      </w:r>
    </w:p>
    <w:p w14:paraId="14A9C6D5" w14:textId="77777777" w:rsidR="00C23CF4" w:rsidRDefault="00C23CF4" w:rsidP="00164467">
      <w:pPr>
        <w:spacing w:before="60" w:after="60"/>
        <w:ind w:left="567"/>
        <w:jc w:val="both"/>
      </w:pPr>
      <w:r>
        <w:lastRenderedPageBreak/>
        <w:t>7.2.17. В случае обнаружения недостатков при приемке Заказчик может отказаться от приемки, о чем в Акте приемки Объекта делается отметка. Стороны согласуют дополнительный срок для устранения обнаруженных недостатков.</w:t>
      </w:r>
    </w:p>
    <w:p w14:paraId="503D9AA4" w14:textId="77777777" w:rsidR="00C23CF4" w:rsidRDefault="00C23CF4" w:rsidP="00164467">
      <w:pPr>
        <w:spacing w:before="60" w:after="60"/>
        <w:ind w:left="567"/>
        <w:jc w:val="both"/>
      </w:pPr>
      <w:r>
        <w:t xml:space="preserve">7.2.18. После завершения строительно-монтажных Работ, Подрядчик производит индивидуальные испытания смонтированного им оборудования. </w:t>
      </w:r>
    </w:p>
    <w:p w14:paraId="6662676F" w14:textId="77777777" w:rsidR="00C23CF4" w:rsidRDefault="00C23CF4" w:rsidP="00164467">
      <w:pPr>
        <w:spacing w:before="60" w:after="60"/>
        <w:ind w:left="567"/>
        <w:jc w:val="both"/>
      </w:pPr>
      <w:r>
        <w:t xml:space="preserve">7.2.19. До начала индивидуальных испытаний Подрядчик осуществляет пусконаладочные работы по электротехническим устройствам, автоматизированным системам управления и др. </w:t>
      </w:r>
      <w:proofErr w:type="gramStart"/>
      <w:r>
        <w:t>системам,  выполнение</w:t>
      </w:r>
      <w:proofErr w:type="gramEnd"/>
      <w:r>
        <w:t xml:space="preserve"> которых обеспечивает проведение индивидуальных испытаний технологического оборудования с составлением актов, протоколов проведения испытаний и иной документации, требования к которой регламентированы действующими на момент выполнения работ нормативными и законодательными актами.</w:t>
      </w:r>
    </w:p>
    <w:p w14:paraId="6826EFB4" w14:textId="77777777" w:rsidR="00C23CF4" w:rsidRDefault="00C23CF4" w:rsidP="00164467">
      <w:pPr>
        <w:spacing w:before="60" w:after="60"/>
        <w:ind w:left="567"/>
        <w:jc w:val="both"/>
      </w:pPr>
      <w:r>
        <w:t xml:space="preserve">7.2.20. После успешного завершения индивидуальных испытаний Подрядчик направляет Заказчику письменное уведомление о том, что Объект готов к комплексному опробованию. </w:t>
      </w:r>
    </w:p>
    <w:p w14:paraId="38C6B930" w14:textId="77777777" w:rsidR="00C23CF4" w:rsidRDefault="00C23CF4" w:rsidP="00164467">
      <w:pPr>
        <w:spacing w:before="60" w:after="60"/>
        <w:ind w:left="567"/>
        <w:jc w:val="both"/>
      </w:pPr>
      <w:r>
        <w:t xml:space="preserve">7.2.21. Комплексное опробование Объекта проводится с целью проверки совместной работы агрегатов, инженерных систем и оборудования под нагрузкой. </w:t>
      </w:r>
    </w:p>
    <w:p w14:paraId="3ABB3663" w14:textId="77777777" w:rsidR="00C23CF4" w:rsidRDefault="00C23CF4" w:rsidP="00164467">
      <w:pPr>
        <w:spacing w:before="60" w:after="60"/>
        <w:ind w:left="567"/>
        <w:jc w:val="both"/>
      </w:pPr>
      <w:r>
        <w:t xml:space="preserve">7.2.22. Успешным результатом его является достижение Объектом эксплуатационных показателей, отраженных в проектной документации, рабочей документации, документации на оборудование и т.д. </w:t>
      </w:r>
    </w:p>
    <w:p w14:paraId="3B224689" w14:textId="77777777" w:rsidR="00C23CF4" w:rsidRDefault="00C23CF4" w:rsidP="00164467">
      <w:pPr>
        <w:spacing w:before="60" w:after="60"/>
        <w:ind w:left="567"/>
        <w:jc w:val="both"/>
      </w:pPr>
      <w:r>
        <w:t xml:space="preserve">7.2.23. Если в результате комплексного опробования обнаружится, что объект не достиг указанных эксплуатационных показателей, Подрядчик в сроки, установленные Заказчиком, обеспечит устранение дефектов и повторно будет проведено комплексное опробование объекта. </w:t>
      </w:r>
    </w:p>
    <w:p w14:paraId="2CF8D60E" w14:textId="77777777" w:rsidR="00C23CF4" w:rsidRDefault="00C23CF4" w:rsidP="00164467">
      <w:pPr>
        <w:spacing w:before="60" w:after="60"/>
        <w:ind w:left="567"/>
        <w:jc w:val="both"/>
      </w:pPr>
      <w:r>
        <w:t>7.2.24. Все расходы по устранению дефектов и проведению повторных испытаний возмещает Подрядчик.</w:t>
      </w:r>
    </w:p>
    <w:p w14:paraId="61389A38" w14:textId="77777777" w:rsidR="00C23CF4" w:rsidRDefault="00C23CF4" w:rsidP="00164467">
      <w:pPr>
        <w:spacing w:before="60" w:after="60"/>
        <w:ind w:left="567"/>
        <w:jc w:val="both"/>
      </w:pPr>
      <w:r>
        <w:t>7.2.25. Подрядчик передает Заказчику за 10 дней до начала приемки 4 (Четыре) комплекта документации, соответствующей фактически выполненным Работам в составе, определенном строительными нормативами и регламентами. В состав документации также входит технологический регламент работы Объекта, указанного в п.1.1 настоящего Договора.</w:t>
      </w:r>
    </w:p>
    <w:p w14:paraId="53814CF4" w14:textId="77777777" w:rsidR="00C23CF4" w:rsidRDefault="00C23CF4" w:rsidP="00164467">
      <w:pPr>
        <w:spacing w:before="60" w:after="60"/>
        <w:ind w:left="567"/>
        <w:jc w:val="both"/>
      </w:pPr>
      <w:r>
        <w:t>7.2.26. После устранения недостатков стороны подписывают Акт приемки Объекта.</w:t>
      </w:r>
    </w:p>
    <w:p w14:paraId="22721B16" w14:textId="77777777" w:rsidR="00C23CF4" w:rsidRDefault="00C23CF4" w:rsidP="00C97972">
      <w:pPr>
        <w:spacing w:before="60" w:after="60"/>
        <w:ind w:left="567"/>
        <w:rPr>
          <w:b/>
        </w:rPr>
      </w:pPr>
      <w:proofErr w:type="gramStart"/>
      <w:r>
        <w:rPr>
          <w:b/>
        </w:rPr>
        <w:t>7.</w:t>
      </w:r>
      <w:r w:rsidR="00C97972">
        <w:rPr>
          <w:b/>
        </w:rPr>
        <w:t>3</w:t>
      </w:r>
      <w:r>
        <w:rPr>
          <w:b/>
        </w:rPr>
        <w:t xml:space="preserve">  Порядок</w:t>
      </w:r>
      <w:proofErr w:type="gramEnd"/>
      <w:r>
        <w:rPr>
          <w:b/>
        </w:rPr>
        <w:t xml:space="preserve"> приемки пуско-наладочных работ:</w:t>
      </w:r>
    </w:p>
    <w:p w14:paraId="0E85EACB" w14:textId="77777777" w:rsidR="00C23CF4" w:rsidRDefault="00C23CF4" w:rsidP="00531710">
      <w:pPr>
        <w:spacing w:before="60" w:after="60"/>
        <w:ind w:left="567"/>
        <w:jc w:val="both"/>
      </w:pPr>
      <w:r>
        <w:t>7.3.1. Сдача-приемка пуско-наладочных работ осуществляется на основании нормативных документов.</w:t>
      </w:r>
    </w:p>
    <w:p w14:paraId="428D3261" w14:textId="65EC0F02" w:rsidR="00C23CF4" w:rsidRDefault="00C23CF4" w:rsidP="00531710">
      <w:pPr>
        <w:tabs>
          <w:tab w:val="left" w:pos="540"/>
        </w:tabs>
        <w:spacing w:before="60" w:after="60"/>
        <w:ind w:left="567"/>
        <w:jc w:val="both"/>
      </w:pPr>
      <w:r>
        <w:t xml:space="preserve">7.3.2. Заказчик обязан подписать акты сдачи-приёмки пуско-наладочных работ в течение 3-х дней после оформления акта 72-х часового комплексного опробования, подписанного представителями Заказчика и </w:t>
      </w:r>
      <w:proofErr w:type="gramStart"/>
      <w:r>
        <w:t>эксплуатирующей организации</w:t>
      </w:r>
      <w:proofErr w:type="gramEnd"/>
      <w:r>
        <w:t xml:space="preserve"> и передачи Заказчику актов сдачи-приемки пусконаладочных работ.</w:t>
      </w:r>
    </w:p>
    <w:p w14:paraId="3DD29BC4" w14:textId="77777777" w:rsidR="00C23CF4" w:rsidRDefault="00C23CF4" w:rsidP="00164467">
      <w:pPr>
        <w:tabs>
          <w:tab w:val="left" w:pos="540"/>
        </w:tabs>
        <w:spacing w:before="60" w:after="60"/>
        <w:ind w:left="567"/>
        <w:jc w:val="both"/>
      </w:pPr>
    </w:p>
    <w:p w14:paraId="53AE7097" w14:textId="77777777" w:rsidR="00C23CF4" w:rsidRPr="00325036" w:rsidRDefault="00C23CF4" w:rsidP="00164467">
      <w:pPr>
        <w:pStyle w:val="af"/>
        <w:widowControl/>
        <w:numPr>
          <w:ilvl w:val="0"/>
          <w:numId w:val="2"/>
        </w:numPr>
        <w:autoSpaceDE/>
        <w:autoSpaceDN/>
        <w:spacing w:before="60" w:after="60"/>
        <w:ind w:left="567"/>
        <w:contextualSpacing/>
        <w:jc w:val="center"/>
        <w:rPr>
          <w:b/>
        </w:rPr>
      </w:pPr>
      <w:r>
        <w:rPr>
          <w:b/>
        </w:rPr>
        <w:t>Форс-мажор</w:t>
      </w:r>
    </w:p>
    <w:p w14:paraId="66222825" w14:textId="77777777" w:rsidR="00C23CF4" w:rsidRDefault="00C23CF4" w:rsidP="00164467">
      <w:pPr>
        <w:widowControl/>
        <w:numPr>
          <w:ilvl w:val="1"/>
          <w:numId w:val="12"/>
        </w:numPr>
        <w:tabs>
          <w:tab w:val="clear" w:pos="450"/>
          <w:tab w:val="left" w:pos="-142"/>
          <w:tab w:val="num" w:pos="0"/>
          <w:tab w:val="left" w:pos="426"/>
          <w:tab w:val="num" w:pos="644"/>
        </w:tabs>
        <w:autoSpaceDE/>
        <w:autoSpaceDN/>
        <w:ind w:left="567" w:firstLine="0"/>
        <w:jc w:val="both"/>
      </w:pPr>
      <w:r>
        <w:t>Ни одна из Сторон не несет ответственности перед другой Стороной за невыполнение обязательств по настоящему Договору, обусловленное обстоятельствами, возникшими помимо воли и желания Сторон, и которые нельзя было предвидеть или избежать, включая объявленную или фактическую войну, гражданские волнения, эпидемия, блокаду, эмбарго, землетрясения, наводнения, проказы и другие стихийные бедствия, на момент заключения или исполнения Договора.</w:t>
      </w:r>
    </w:p>
    <w:p w14:paraId="476B04BC" w14:textId="77777777" w:rsidR="00C23CF4" w:rsidRDefault="00C23CF4" w:rsidP="00164467">
      <w:pPr>
        <w:widowControl/>
        <w:numPr>
          <w:ilvl w:val="1"/>
          <w:numId w:val="12"/>
        </w:numPr>
        <w:tabs>
          <w:tab w:val="clear" w:pos="450"/>
          <w:tab w:val="left" w:pos="-142"/>
          <w:tab w:val="num" w:pos="0"/>
          <w:tab w:val="left" w:pos="284"/>
          <w:tab w:val="left" w:pos="426"/>
          <w:tab w:val="num" w:pos="644"/>
        </w:tabs>
        <w:autoSpaceDE/>
        <w:autoSpaceDN/>
        <w:ind w:left="567" w:firstLine="0"/>
        <w:jc w:val="both"/>
      </w:pPr>
      <w: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14:paraId="6FA16C59" w14:textId="77777777" w:rsidR="00C23CF4" w:rsidRDefault="00C23CF4" w:rsidP="00164467">
      <w:pPr>
        <w:widowControl/>
        <w:numPr>
          <w:ilvl w:val="1"/>
          <w:numId w:val="12"/>
        </w:numPr>
        <w:tabs>
          <w:tab w:val="clear" w:pos="450"/>
          <w:tab w:val="left" w:pos="-142"/>
          <w:tab w:val="num" w:pos="0"/>
          <w:tab w:val="left" w:pos="426"/>
          <w:tab w:val="num" w:pos="644"/>
        </w:tabs>
        <w:autoSpaceDE/>
        <w:autoSpaceDN/>
        <w:ind w:left="567" w:firstLine="0"/>
        <w:jc w:val="both"/>
      </w:pPr>
      <w: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w:t>
      </w:r>
    </w:p>
    <w:p w14:paraId="1EC67A2F" w14:textId="77777777" w:rsidR="00C23CF4" w:rsidRDefault="00C23CF4" w:rsidP="00164467">
      <w:pPr>
        <w:widowControl/>
        <w:numPr>
          <w:ilvl w:val="1"/>
          <w:numId w:val="12"/>
        </w:numPr>
        <w:tabs>
          <w:tab w:val="clear" w:pos="450"/>
          <w:tab w:val="left" w:pos="-142"/>
          <w:tab w:val="left" w:pos="426"/>
          <w:tab w:val="num" w:pos="644"/>
        </w:tabs>
        <w:autoSpaceDE/>
        <w:autoSpaceDN/>
        <w:ind w:left="567" w:firstLine="0"/>
        <w:jc w:val="both"/>
      </w:pPr>
      <w:r>
        <w:t>Если обстоятельства непреодолимой силы действуют на протяжении трех последовательных месяцев и не обнаруживают признаков прекращения. Настоящий Договор, может быть, расторгнут Заказчиком и/или Подрядчиком путем направления уведомления другой Стороне.</w:t>
      </w:r>
    </w:p>
    <w:p w14:paraId="3F4A2D9F" w14:textId="77777777" w:rsidR="00C23CF4" w:rsidRDefault="00C23CF4" w:rsidP="00164467">
      <w:pPr>
        <w:tabs>
          <w:tab w:val="left" w:pos="540"/>
        </w:tabs>
        <w:ind w:left="567"/>
        <w:jc w:val="both"/>
      </w:pPr>
    </w:p>
    <w:p w14:paraId="1BC510B8" w14:textId="77777777" w:rsidR="00C23CF4" w:rsidRPr="00325036" w:rsidRDefault="00C23CF4" w:rsidP="00164467">
      <w:pPr>
        <w:widowControl/>
        <w:numPr>
          <w:ilvl w:val="0"/>
          <w:numId w:val="2"/>
        </w:numPr>
        <w:autoSpaceDE/>
        <w:autoSpaceDN/>
        <w:spacing w:before="60" w:after="60"/>
        <w:ind w:left="567"/>
        <w:jc w:val="center"/>
        <w:rPr>
          <w:b/>
        </w:rPr>
      </w:pPr>
      <w:r>
        <w:rPr>
          <w:b/>
        </w:rPr>
        <w:t>Ответственность сторон</w:t>
      </w:r>
    </w:p>
    <w:p w14:paraId="721F222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14:paraId="2F6E4507" w14:textId="77777777" w:rsidR="00C23CF4" w:rsidRDefault="00C23CF4" w:rsidP="00531710">
      <w:pPr>
        <w:widowControl/>
        <w:numPr>
          <w:ilvl w:val="1"/>
          <w:numId w:val="13"/>
        </w:numPr>
        <w:tabs>
          <w:tab w:val="clear" w:pos="360"/>
          <w:tab w:val="num" w:pos="0"/>
          <w:tab w:val="left" w:pos="426"/>
          <w:tab w:val="left" w:pos="567"/>
        </w:tabs>
        <w:autoSpaceDE/>
        <w:autoSpaceDN/>
        <w:spacing w:before="60" w:after="60"/>
        <w:ind w:left="567" w:firstLine="0"/>
        <w:jc w:val="both"/>
      </w:pPr>
      <w:r>
        <w:t>Если недостатки работы или услуги в установленный Заказчиком разумный срок не были устранены либо являются неустранимыми, Заказчик вправе отказаться от исполнения договора и потребовать возмещения причиненных убытков.</w:t>
      </w:r>
    </w:p>
    <w:p w14:paraId="345AF7FC" w14:textId="77777777" w:rsidR="007A3BED" w:rsidRDefault="00C23CF4" w:rsidP="00531710">
      <w:pPr>
        <w:widowControl/>
        <w:numPr>
          <w:ilvl w:val="1"/>
          <w:numId w:val="13"/>
        </w:numPr>
        <w:tabs>
          <w:tab w:val="clear" w:pos="360"/>
          <w:tab w:val="num" w:pos="0"/>
          <w:tab w:val="left" w:pos="426"/>
        </w:tabs>
        <w:autoSpaceDE/>
        <w:autoSpaceDN/>
        <w:spacing w:before="60" w:after="60"/>
        <w:ind w:left="567" w:firstLine="0"/>
        <w:jc w:val="both"/>
      </w:pPr>
      <w:r>
        <w:t xml:space="preserve">За нарушение сроков финансирования в соответствии с настоящим </w:t>
      </w:r>
      <w:r w:rsidR="007A3BED">
        <w:t>д</w:t>
      </w:r>
      <w:r>
        <w:t>оговором Заказчик уплачивает штраф в размере 0,01 % от суммы договора за каждый день просрочки, но не более 15% от его стоимости.</w:t>
      </w:r>
    </w:p>
    <w:p w14:paraId="20E83B3E" w14:textId="77777777" w:rsidR="007A3BED" w:rsidRDefault="007A3BED" w:rsidP="00531710">
      <w:pPr>
        <w:widowControl/>
        <w:numPr>
          <w:ilvl w:val="1"/>
          <w:numId w:val="13"/>
        </w:numPr>
        <w:tabs>
          <w:tab w:val="clear" w:pos="360"/>
          <w:tab w:val="num" w:pos="0"/>
          <w:tab w:val="left" w:pos="426"/>
        </w:tabs>
        <w:autoSpaceDE/>
        <w:autoSpaceDN/>
        <w:spacing w:before="60" w:after="60"/>
        <w:ind w:left="567" w:firstLine="0"/>
        <w:jc w:val="both"/>
      </w:pPr>
      <w:r>
        <w:t>Подрядчик за нарушение сроков разработки паспорта</w:t>
      </w:r>
      <w:r w:rsidR="00D34FC0">
        <w:t xml:space="preserve"> Объекта</w:t>
      </w:r>
      <w:r>
        <w:t xml:space="preserve"> и проектно-сметной документации в соответствии с настоящим договором уплачивает Заказчику штраф в размере 0,01 % от стоимости невыполненных работ за каждый день просрочки, но не более 15% от стоимости этих работ.</w:t>
      </w:r>
    </w:p>
    <w:p w14:paraId="083571F3" w14:textId="62DB0B9E"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 xml:space="preserve">Подрядчик за нарушение сроков </w:t>
      </w:r>
      <w:r w:rsidR="00CB1604">
        <w:t xml:space="preserve">поставки, </w:t>
      </w:r>
      <w:r>
        <w:t>производства монтажных, пуско-наладочных работ в соответствии с настоящим Договором уплачивает Заказчику штраф в размере 0,0</w:t>
      </w:r>
      <w:r w:rsidR="002F151E">
        <w:t>2</w:t>
      </w:r>
      <w:r>
        <w:t xml:space="preserve"> % от стоимости невыполненных работ за каждый день просрочки.</w:t>
      </w:r>
    </w:p>
    <w:p w14:paraId="05612224" w14:textId="77777777" w:rsidR="007A3BED" w:rsidRDefault="00C23CF4" w:rsidP="00531710">
      <w:pPr>
        <w:widowControl/>
        <w:numPr>
          <w:ilvl w:val="1"/>
          <w:numId w:val="13"/>
        </w:numPr>
        <w:tabs>
          <w:tab w:val="clear" w:pos="360"/>
          <w:tab w:val="num" w:pos="0"/>
          <w:tab w:val="left" w:pos="426"/>
        </w:tabs>
        <w:autoSpaceDE/>
        <w:autoSpaceDN/>
        <w:spacing w:before="60" w:after="60"/>
        <w:ind w:left="567" w:firstLine="0"/>
        <w:jc w:val="both"/>
      </w:pPr>
      <w:r>
        <w:lastRenderedPageBreak/>
        <w:t>Взыскание убытков и неустоек не освобождает сторону, нарушившую договор от исполнения обязательств по настоящему договору.</w:t>
      </w:r>
    </w:p>
    <w:p w14:paraId="7A676EA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случаях, не предусмотренных настоящим договором, имущественная ответственность сторон определяется в соответствии с действующим законодательством РФ.</w:t>
      </w:r>
    </w:p>
    <w:p w14:paraId="6D0D09FB"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Заказчик вправе потребовать взыскания с Подрядчика убытков в размере суммы не покрытой неустойкой.</w:t>
      </w:r>
    </w:p>
    <w:p w14:paraId="2844D234"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предоставления одной из Сторон по Договору другой Стороне счетов-фактур, накладных или каких-либо иных документов в рамках настоящего Договора, составленных в нарушение норм действующего законодательства РФ, в том числе, если не указаны все необходимые реквизиты документа, документ подписан неуполномоченным лицом, на документе поставлена несоответствующая печать, при не предоставлении/несвоевременном предоставлении указанных выше документов и т.п., все убытки, понесенные в связи с этим Сторонами, в том числе на основании акта/</w:t>
      </w:r>
      <w:proofErr w:type="spellStart"/>
      <w:r>
        <w:t>ов</w:t>
      </w:r>
      <w:proofErr w:type="spellEnd"/>
      <w:r>
        <w:t xml:space="preserve"> налоговой проверки, подлежат возмещению в полном объеме Стороной, предоставившей в ненадлежащей форме (не предоставившей/несвоевременно предоставившей) такие документы.</w:t>
      </w:r>
    </w:p>
    <w:p w14:paraId="7340DDA5"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некачественного выполнения Работ Исполнителем или выявления недостатков выполненных работ или поставленного оборудования Заказчик вправе предъявить Подрядчику требование об уплате неустойки в виде штрафа, а Подрядчик обязан такое требование удовлетворить из расчета 2% от общей стоимости Работ, предъявленных к сдаче согласно акту о приемке выполненных работ по форме КС-2 и справки о стоимости работ КС-3, по которым предъявляются претензии Заказчиком, за каждый случай некачественного выполнения Работ или факт поставки некачественного оборудования.</w:t>
      </w:r>
    </w:p>
    <w:p w14:paraId="1A83EB1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повторного выявления Заказчиком недостатков Заказчик вправе предъявить Подрядчику требование об уплате неустойки в виде штрафа, а Подрядчик обязан такое требование удовлетворить из расчета 5% от стоимости Работ, предъявленных к сдаче согласно акту о приемке выполненных работ по форме КС-2 и справки о стоимости работ КС-3, по которым предъявляются претензии Заказчиком, за каждый случай некачественного выполнения Работ. При повторном выявлении недостатков Заказчик также вправе отказаться от исполнения настоящего Договора в одностороннем порядке.</w:t>
      </w:r>
    </w:p>
    <w:p w14:paraId="51DEBDC7"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Взыскание неустойки (штрафных санкций) по настоящему договору производится в следующем порядке:</w:t>
      </w:r>
    </w:p>
    <w:p w14:paraId="69234EC3" w14:textId="77777777" w:rsidR="00C23CF4" w:rsidRDefault="00C23CF4" w:rsidP="00531710">
      <w:pPr>
        <w:widowControl/>
        <w:numPr>
          <w:ilvl w:val="2"/>
          <w:numId w:val="13"/>
        </w:numPr>
        <w:tabs>
          <w:tab w:val="num" w:pos="0"/>
        </w:tabs>
        <w:autoSpaceDE/>
        <w:autoSpaceDN/>
        <w:spacing w:before="60" w:after="60"/>
        <w:ind w:left="567" w:firstLine="0"/>
        <w:jc w:val="both"/>
      </w:pPr>
      <w:r>
        <w:t>Заказчик направляет в адрес Подрядчика письменные требования об оплате неустойки (штрафных санкций) с приложением счета на оплату общей суммы неустойки (штрафных санкций), расчета размера неустойки (штрафных санкций), причинах, по которым данное требование выставлено.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 либо письменно направляет возражения с соответствующими обоснованиями и со ссылками на подтверждающие документы и нормативные акты.</w:t>
      </w:r>
    </w:p>
    <w:p w14:paraId="0A917605" w14:textId="77777777" w:rsidR="00C23CF4" w:rsidRDefault="00C23CF4" w:rsidP="00531710">
      <w:pPr>
        <w:widowControl/>
        <w:numPr>
          <w:ilvl w:val="2"/>
          <w:numId w:val="13"/>
        </w:numPr>
        <w:tabs>
          <w:tab w:val="num" w:pos="0"/>
        </w:tabs>
        <w:autoSpaceDE/>
        <w:autoSpaceDN/>
        <w:spacing w:before="60" w:after="60"/>
        <w:ind w:left="567" w:firstLine="0"/>
        <w:jc w:val="both"/>
      </w:pPr>
      <w:r>
        <w:t>При установлении вины Подрядчика двухсторонней комиссией с присутствием обеих Сторон и подписанием акта (протокола) об установлении вины Подрядчика и суммы неустойки (штрафных санкций),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w:t>
      </w:r>
    </w:p>
    <w:p w14:paraId="096955DE"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Датой предъявления требования об оплате неустойки (штрафных санкций) считается дата получения письменных требований Подрядчиком, либо дата подписания двухсторонней комиссией акта (протокола), подтверждающего наличие вины Подрядчика. </w:t>
      </w:r>
    </w:p>
    <w:p w14:paraId="290FD408"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В случае </w:t>
      </w:r>
      <w:proofErr w:type="gramStart"/>
      <w:r>
        <w:t>не получения</w:t>
      </w:r>
      <w:proofErr w:type="gramEnd"/>
      <w:r>
        <w:t xml:space="preserve"> Заказчиком в указанные п. 9.11.1 сроки письменных возражений на требования об оплате неустойки (штрафных санкций), данные требования считаются принятыми и согласованными Подрядчиком.</w:t>
      </w:r>
    </w:p>
    <w:p w14:paraId="5F45FB17"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При согласии Подрядчика неустойка (штрафная санкция) может быть оплачена путем удержания соответствующей суммы при оплате очередных счетов Подрядчика. </w:t>
      </w:r>
    </w:p>
    <w:p w14:paraId="1ABE8670"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Оплата штрафа, неустойки не освобождает Подрядчика от исполнения его обязательств по настоящему договору.</w:t>
      </w:r>
    </w:p>
    <w:p w14:paraId="1A382B71"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 xml:space="preserve">В случае, когда Работа выполнена Подрядчиком с отступлением от договора подряда, ухудшившим результат Работы, или с иными недостатками, которые делают его непригодным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потребовать от Подрядчика безвозмездного устранения недостатков в согласованные Сторонами сроки. В случае не устранения недостатков Заказчик имеет право самостоятельно или с привлечением третьих лиц устранить недостатки и потребовать с Подрядчика возмещения своих расходов на устранение недостатков. </w:t>
      </w:r>
    </w:p>
    <w:p w14:paraId="77E73CBA"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Если отступления в Работе от условий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 В данном случае оплате Заказчиком подлежат только работы, принятые Заказчиком в предусмотренном договором порядке.</w:t>
      </w:r>
    </w:p>
    <w:p w14:paraId="7D11B1FD"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lastRenderedPageBreak/>
        <w:t xml:space="preserve">В случае, если после завершения всех Работ объект не обеспечивает достижение гарантированных эксплуатационных показателей Заказчик вправе не подписывать Акт приемки Объекта. </w:t>
      </w:r>
    </w:p>
    <w:p w14:paraId="2AE63205"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14:paraId="5C19AE13"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документацией. </w:t>
      </w:r>
    </w:p>
    <w:p w14:paraId="6037FAF3"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В случае, если Заказчику со Стороны третьих лиц будут предъявлены какие-либо претензии в связи с исполнением Подрядчиком настоящего Договора, последний обязуется возместить Заказчику все понесенные им расходы и убытки, причиненные им в связи с нарушением этих прав в течение 5 календарных дней с момента предъявления соответствующего требования Заказчика.</w:t>
      </w:r>
    </w:p>
    <w:p w14:paraId="5EA31344"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Заказчик при получении каких-либо претензий со Стороны третьих лиц, адресованных ему и основанных на указанном нарушении, извещает об этом Подрядчика, который должен за свой счет и на свой риск принять меры к урегулированию заявленных претензий третьих лиц.</w:t>
      </w:r>
    </w:p>
    <w:p w14:paraId="3127137C" w14:textId="77777777" w:rsidR="00C23CF4" w:rsidRDefault="00C23CF4" w:rsidP="00531710">
      <w:pPr>
        <w:tabs>
          <w:tab w:val="num" w:pos="0"/>
        </w:tabs>
        <w:spacing w:before="60" w:after="60"/>
        <w:ind w:left="567"/>
        <w:jc w:val="both"/>
      </w:pPr>
    </w:p>
    <w:p w14:paraId="43235895" w14:textId="77777777" w:rsidR="00C23CF4" w:rsidRPr="006F255A" w:rsidRDefault="00C23CF4" w:rsidP="00164467">
      <w:pPr>
        <w:pStyle w:val="af"/>
        <w:widowControl/>
        <w:numPr>
          <w:ilvl w:val="0"/>
          <w:numId w:val="2"/>
        </w:numPr>
        <w:autoSpaceDE/>
        <w:autoSpaceDN/>
        <w:spacing w:after="200" w:line="276" w:lineRule="auto"/>
        <w:ind w:left="567" w:right="139"/>
        <w:contextualSpacing/>
        <w:jc w:val="center"/>
        <w:rPr>
          <w:b/>
          <w:bCs/>
        </w:rPr>
      </w:pPr>
      <w:r w:rsidRPr="006F255A">
        <w:rPr>
          <w:b/>
          <w:bCs/>
        </w:rPr>
        <w:t>Охрана Объекта и оборудования</w:t>
      </w:r>
    </w:p>
    <w:p w14:paraId="3E0A327B" w14:textId="77777777" w:rsidR="00C23CF4" w:rsidRDefault="00C23CF4" w:rsidP="00164467">
      <w:pPr>
        <w:ind w:left="567" w:right="-2"/>
        <w:jc w:val="both"/>
        <w:rPr>
          <w:iCs/>
          <w:sz w:val="24"/>
          <w:szCs w:val="24"/>
        </w:rPr>
      </w:pPr>
      <w:r>
        <w:rPr>
          <w:iCs/>
        </w:rPr>
        <w:t xml:space="preserve">10.1. Подрядчик обеспечивает надлежащую охрану материалов, </w:t>
      </w:r>
      <w:r w:rsidR="00D96351">
        <w:rPr>
          <w:iCs/>
        </w:rPr>
        <w:t>оборудования, техники</w:t>
      </w:r>
      <w:r>
        <w:rPr>
          <w:iCs/>
        </w:rPr>
        <w:t xml:space="preserve"> и другого имущества на территории Объекта с даты начала Работ и до ввода завершенного строительством Объекта в эксплуатацию.</w:t>
      </w:r>
    </w:p>
    <w:p w14:paraId="283F772C" w14:textId="77777777" w:rsidR="00C23CF4" w:rsidRDefault="00C23CF4" w:rsidP="00164467">
      <w:pPr>
        <w:ind w:left="567" w:right="-2"/>
        <w:jc w:val="both"/>
        <w:rPr>
          <w:iCs/>
        </w:rPr>
      </w:pPr>
      <w:r>
        <w:rPr>
          <w:iCs/>
        </w:rPr>
        <w:t>10.2. Ответственность за сохранность Объекта, а также материалов, оборудования и другого имущества после ввода Объекта в эксплуатацию несет Заказчик.</w:t>
      </w:r>
    </w:p>
    <w:p w14:paraId="25CB8856" w14:textId="77777777" w:rsidR="00C23CF4" w:rsidRDefault="00C23CF4" w:rsidP="00164467">
      <w:pPr>
        <w:tabs>
          <w:tab w:val="left" w:pos="0"/>
          <w:tab w:val="right" w:pos="10206"/>
        </w:tabs>
        <w:ind w:left="567" w:right="-1"/>
        <w:jc w:val="center"/>
        <w:rPr>
          <w:b/>
        </w:rPr>
      </w:pPr>
    </w:p>
    <w:p w14:paraId="0C3A0B4F" w14:textId="77777777" w:rsidR="00C23CF4" w:rsidRDefault="00C23CF4" w:rsidP="00164467">
      <w:pPr>
        <w:tabs>
          <w:tab w:val="left" w:pos="0"/>
          <w:tab w:val="right" w:pos="10206"/>
        </w:tabs>
        <w:ind w:left="567" w:right="-1"/>
        <w:jc w:val="center"/>
        <w:rPr>
          <w:b/>
        </w:rPr>
      </w:pPr>
      <w:r>
        <w:rPr>
          <w:b/>
        </w:rPr>
        <w:t>11. Охрана труда, промышленная безопасность,</w:t>
      </w:r>
    </w:p>
    <w:p w14:paraId="29D094CA" w14:textId="77777777" w:rsidR="00C23CF4" w:rsidRDefault="00C23CF4" w:rsidP="00164467">
      <w:pPr>
        <w:tabs>
          <w:tab w:val="left" w:pos="0"/>
          <w:tab w:val="right" w:pos="10065"/>
        </w:tabs>
        <w:ind w:left="567" w:right="-1"/>
        <w:jc w:val="center"/>
        <w:rPr>
          <w:b/>
        </w:rPr>
      </w:pPr>
      <w:r>
        <w:rPr>
          <w:b/>
        </w:rPr>
        <w:t>охрана окружающей среды</w:t>
      </w:r>
    </w:p>
    <w:p w14:paraId="41E8E0F9" w14:textId="77777777" w:rsidR="00C23CF4" w:rsidRDefault="00C23CF4" w:rsidP="00164467">
      <w:pPr>
        <w:tabs>
          <w:tab w:val="left" w:pos="0"/>
          <w:tab w:val="right" w:pos="10065"/>
        </w:tabs>
        <w:ind w:left="567" w:right="-1"/>
        <w:jc w:val="center"/>
        <w:rPr>
          <w:b/>
        </w:rPr>
      </w:pPr>
    </w:p>
    <w:p w14:paraId="1E0B9743" w14:textId="77777777" w:rsidR="00C23CF4" w:rsidRDefault="00C23CF4" w:rsidP="00164467">
      <w:pPr>
        <w:ind w:left="567" w:right="139"/>
        <w:jc w:val="both"/>
        <w:rPr>
          <w:iCs/>
          <w:szCs w:val="24"/>
        </w:rPr>
      </w:pPr>
      <w:r>
        <w:rPr>
          <w:iCs/>
        </w:rPr>
        <w:t>11.1. В ходе выполнения Работ на объектах Заказчика, по настоящему Договору Подрядчик обязуется:</w:t>
      </w:r>
    </w:p>
    <w:p w14:paraId="3DB6A0E9" w14:textId="77777777" w:rsidR="00C23CF4" w:rsidRDefault="00C23CF4" w:rsidP="00164467">
      <w:pPr>
        <w:ind w:left="567" w:right="139"/>
        <w:jc w:val="both"/>
        <w:rPr>
          <w:iCs/>
        </w:rPr>
      </w:pPr>
      <w:r>
        <w:rPr>
          <w:iCs/>
        </w:rPr>
        <w:t>11.1.1. Обеспечить выполнение необходимых мероприятий по промышленной безопасности, охране труда, по пожарной и промышленной безопасности Объекта, в (на) котором выполняются Работы.</w:t>
      </w:r>
    </w:p>
    <w:p w14:paraId="2247CDA2" w14:textId="77777777" w:rsidR="00C23CF4" w:rsidRDefault="00C23CF4" w:rsidP="00164467">
      <w:pPr>
        <w:ind w:left="567" w:right="139"/>
        <w:jc w:val="both"/>
        <w:rPr>
          <w:iCs/>
        </w:rPr>
      </w:pPr>
      <w:r>
        <w:rPr>
          <w:iCs/>
        </w:rPr>
        <w:t>11.1.2. 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37A8822A" w14:textId="77777777" w:rsidR="00C23CF4" w:rsidRDefault="00C23CF4" w:rsidP="00164467">
      <w:pPr>
        <w:ind w:left="567" w:right="139"/>
        <w:jc w:val="both"/>
        <w:rPr>
          <w:iCs/>
        </w:rPr>
      </w:pPr>
      <w:r>
        <w:rPr>
          <w:iCs/>
        </w:rPr>
        <w:t>11.1.3. 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56965594" w14:textId="77777777" w:rsidR="00C23CF4" w:rsidRDefault="00C23CF4" w:rsidP="00164467">
      <w:pPr>
        <w:ind w:left="567" w:right="139"/>
        <w:jc w:val="both"/>
        <w:rPr>
          <w:iCs/>
        </w:rPr>
      </w:pPr>
      <w:r>
        <w:rPr>
          <w:iCs/>
        </w:rPr>
        <w:t>11.1.4. Своевременно принимать меры к устранению несоответствий по охране труда, пожарной и промышленной безопасности, охране окружающей среды, выявленных в ходе производственного контроля, как своего, так и Заказчика.</w:t>
      </w:r>
    </w:p>
    <w:p w14:paraId="605E042D" w14:textId="77777777" w:rsidR="00C23CF4" w:rsidRDefault="00C23CF4" w:rsidP="00164467">
      <w:pPr>
        <w:ind w:left="567" w:right="139"/>
        <w:jc w:val="both"/>
        <w:rPr>
          <w:iCs/>
        </w:rPr>
      </w:pPr>
      <w:r>
        <w:rPr>
          <w:iCs/>
        </w:rPr>
        <w:t>11.1.5. Обеспечить при выполнении Работ на объекте соблюдение требований «Правил дорожного движения» и иных нормативных актов, касающихся безопасности дорожного движения.</w:t>
      </w:r>
    </w:p>
    <w:p w14:paraId="11D32464" w14:textId="77777777" w:rsidR="00C23CF4" w:rsidRDefault="00C23CF4" w:rsidP="00164467">
      <w:pPr>
        <w:ind w:left="567" w:right="139"/>
        <w:jc w:val="both"/>
        <w:rPr>
          <w:iCs/>
        </w:rPr>
      </w:pPr>
      <w:r>
        <w:rPr>
          <w:iCs/>
        </w:rPr>
        <w:t>11.1.6. Обеспечить на объекте наличие информационных щитов, ночного освещения и ограждения.</w:t>
      </w:r>
    </w:p>
    <w:p w14:paraId="6C27D556" w14:textId="77777777" w:rsidR="00C23CF4" w:rsidRDefault="00C23CF4" w:rsidP="00164467">
      <w:pPr>
        <w:ind w:left="567" w:right="139"/>
        <w:jc w:val="both"/>
        <w:rPr>
          <w:iCs/>
        </w:rPr>
      </w:pPr>
      <w:r>
        <w:rPr>
          <w:iCs/>
        </w:rPr>
        <w:t>11.1.7. Направлять Заказчику отчеты о реализации мероприятий по устранению предписаний, выданных в ходе производства Работ государственными органами надзора и Работниками Заказчика.</w:t>
      </w:r>
    </w:p>
    <w:p w14:paraId="4F30293F" w14:textId="77777777" w:rsidR="00C23CF4" w:rsidRDefault="00C23CF4" w:rsidP="00164467">
      <w:pPr>
        <w:ind w:left="567" w:right="139"/>
        <w:jc w:val="both"/>
        <w:rPr>
          <w:iCs/>
        </w:rPr>
      </w:pPr>
      <w:r>
        <w:rPr>
          <w:iCs/>
        </w:rPr>
        <w:t xml:space="preserve">11.2. 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законодательство, регламентирующее производство земляных работ и т.д., включая оплату штрафов, пеней, а также по возмещению </w:t>
      </w:r>
      <w:proofErr w:type="gramStart"/>
      <w:r>
        <w:rPr>
          <w:iCs/>
        </w:rPr>
        <w:t>причиненного</w:t>
      </w:r>
      <w:proofErr w:type="gramEnd"/>
      <w:r>
        <w:rPr>
          <w:iCs/>
        </w:rPr>
        <w:t xml:space="preserve"> в связи с этим ущерба. В случае если Заказчик был привлечен к ответственности за вышеуказанные нарушения, допущенные Подрядчиком, Подрядчик обязуется возместить Заказчику все причиненные этим убытки.</w:t>
      </w:r>
    </w:p>
    <w:p w14:paraId="05AB2A09" w14:textId="77777777" w:rsidR="00C23CF4" w:rsidRDefault="00C23CF4" w:rsidP="00164467">
      <w:pPr>
        <w:ind w:left="567" w:right="124"/>
        <w:jc w:val="both"/>
        <w:rPr>
          <w:iCs/>
        </w:rPr>
      </w:pPr>
      <w:r>
        <w:rPr>
          <w:iCs/>
        </w:rPr>
        <w:t xml:space="preserve">11.3. Производство земляных Работ осуществляется в строгом соответствии с требованиями СНиП, Правилами производства земляных Работ и прочими нормативными актами. </w:t>
      </w:r>
    </w:p>
    <w:p w14:paraId="12784E13" w14:textId="77777777" w:rsidR="00C23CF4" w:rsidRDefault="00C23CF4" w:rsidP="00164467">
      <w:pPr>
        <w:ind w:left="567" w:right="139"/>
        <w:jc w:val="both"/>
        <w:rPr>
          <w:iCs/>
        </w:rPr>
      </w:pPr>
    </w:p>
    <w:p w14:paraId="2C57E839" w14:textId="77777777" w:rsidR="00C23CF4" w:rsidRDefault="00C23CF4" w:rsidP="00164467">
      <w:pPr>
        <w:widowControl/>
        <w:numPr>
          <w:ilvl w:val="0"/>
          <w:numId w:val="14"/>
        </w:numPr>
        <w:autoSpaceDE/>
        <w:autoSpaceDN/>
        <w:spacing w:before="60" w:after="60"/>
        <w:ind w:left="567" w:firstLine="0"/>
        <w:jc w:val="center"/>
        <w:rPr>
          <w:b/>
        </w:rPr>
      </w:pPr>
      <w:r>
        <w:rPr>
          <w:b/>
        </w:rPr>
        <w:t>Изменение и прекращение договора</w:t>
      </w:r>
    </w:p>
    <w:p w14:paraId="4374AAD3" w14:textId="77777777" w:rsidR="00C23CF4" w:rsidRDefault="00C23CF4" w:rsidP="00164467">
      <w:pPr>
        <w:spacing w:before="60" w:after="60"/>
        <w:ind w:left="567"/>
        <w:rPr>
          <w:b/>
        </w:rPr>
      </w:pPr>
    </w:p>
    <w:p w14:paraId="6DCA2B81" w14:textId="77777777" w:rsidR="00C23CF4" w:rsidRDefault="00C23CF4" w:rsidP="00164467">
      <w:pPr>
        <w:widowControl/>
        <w:numPr>
          <w:ilvl w:val="1"/>
          <w:numId w:val="14"/>
        </w:numPr>
        <w:tabs>
          <w:tab w:val="left" w:pos="567"/>
        </w:tabs>
        <w:autoSpaceDE/>
        <w:autoSpaceDN/>
        <w:spacing w:before="60"/>
        <w:ind w:left="567" w:firstLine="0"/>
        <w:jc w:val="both"/>
      </w:pPr>
      <w:r>
        <w:t>Договор может быть изменен или досрочно расторгнут по письменному соглашению сторон.</w:t>
      </w:r>
    </w:p>
    <w:p w14:paraId="7FF3DF4F" w14:textId="77777777" w:rsidR="00C23CF4" w:rsidRDefault="00C23CF4" w:rsidP="00164467">
      <w:pPr>
        <w:ind w:left="567" w:right="139"/>
        <w:jc w:val="both"/>
        <w:rPr>
          <w:iCs/>
        </w:rPr>
      </w:pPr>
      <w:r>
        <w:rPr>
          <w:iCs/>
        </w:rPr>
        <w:t>12.2. Договор прекращается по следующим основаниям:</w:t>
      </w:r>
    </w:p>
    <w:p w14:paraId="49CAC5D2" w14:textId="77777777" w:rsidR="00C23CF4" w:rsidRDefault="00C23CF4" w:rsidP="00164467">
      <w:pPr>
        <w:widowControl/>
        <w:numPr>
          <w:ilvl w:val="1"/>
          <w:numId w:val="15"/>
        </w:numPr>
        <w:tabs>
          <w:tab w:val="left" w:pos="284"/>
        </w:tabs>
        <w:autoSpaceDE/>
        <w:autoSpaceDN/>
        <w:ind w:left="567" w:right="139" w:firstLine="0"/>
        <w:jc w:val="both"/>
        <w:rPr>
          <w:iCs/>
        </w:rPr>
      </w:pPr>
      <w:r>
        <w:rPr>
          <w:iCs/>
        </w:rPr>
        <w:t>по соглашению Сторон о расторжении договора;</w:t>
      </w:r>
    </w:p>
    <w:p w14:paraId="0313E754" w14:textId="77777777" w:rsidR="00C23CF4" w:rsidRDefault="00C23CF4" w:rsidP="00164467">
      <w:pPr>
        <w:widowControl/>
        <w:numPr>
          <w:ilvl w:val="1"/>
          <w:numId w:val="15"/>
        </w:numPr>
        <w:tabs>
          <w:tab w:val="left" w:pos="284"/>
        </w:tabs>
        <w:autoSpaceDE/>
        <w:autoSpaceDN/>
        <w:ind w:left="567" w:right="139" w:firstLine="0"/>
        <w:jc w:val="both"/>
        <w:rPr>
          <w:iCs/>
        </w:rPr>
      </w:pPr>
      <w:r>
        <w:rPr>
          <w:iCs/>
        </w:rPr>
        <w:t>в результате его полного исполнения Сторонами.</w:t>
      </w:r>
    </w:p>
    <w:p w14:paraId="2D9E336B" w14:textId="77777777" w:rsidR="00C23CF4" w:rsidRDefault="00C23CF4" w:rsidP="00164467">
      <w:pPr>
        <w:ind w:left="567" w:right="139"/>
        <w:jc w:val="both"/>
        <w:rPr>
          <w:iCs/>
        </w:rPr>
      </w:pPr>
      <w:r>
        <w:rPr>
          <w:iCs/>
        </w:rPr>
        <w:t xml:space="preserve">12.3. Заказчик вправе в одностороннем порядке расторгнуть договор в следующих случаях: </w:t>
      </w:r>
    </w:p>
    <w:p w14:paraId="292768AA"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задержка Подрядчиком начала </w:t>
      </w:r>
      <w:r w:rsidR="002D71A2">
        <w:rPr>
          <w:iCs/>
        </w:rPr>
        <w:t>выполнения Работ</w:t>
      </w:r>
      <w:r>
        <w:rPr>
          <w:iCs/>
        </w:rPr>
        <w:t xml:space="preserve"> более чем на один месяц по причинам, не зависящим от Заказчика;</w:t>
      </w:r>
    </w:p>
    <w:p w14:paraId="67E7159A"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систематического нарушения Подрядчиком утвержденного Графика производства работ (Приложение № 2 к Договору);</w:t>
      </w:r>
    </w:p>
    <w:p w14:paraId="2734989A" w14:textId="77777777" w:rsidR="00C23CF4" w:rsidRDefault="00C23CF4" w:rsidP="00164467">
      <w:pPr>
        <w:widowControl/>
        <w:numPr>
          <w:ilvl w:val="1"/>
          <w:numId w:val="16"/>
        </w:numPr>
        <w:tabs>
          <w:tab w:val="left" w:pos="284"/>
        </w:tabs>
        <w:autoSpaceDE/>
        <w:autoSpaceDN/>
        <w:ind w:left="567" w:right="139" w:firstLine="0"/>
        <w:jc w:val="both"/>
        <w:rPr>
          <w:iCs/>
        </w:rPr>
      </w:pPr>
      <w:r>
        <w:rPr>
          <w:iCs/>
        </w:rPr>
        <w:lastRenderedPageBreak/>
        <w:t xml:space="preserve"> систематического нарушения Подрядчиком условий производства Работ (нарушения правил производства работ, правил технической безопасности, нарушения целостности ограждения и освещения в ночное время, нарушения требований контролирующих органов по благоустройству территории, отсутствия журналов производства Работ и т.д. два и более раз); </w:t>
      </w:r>
    </w:p>
    <w:p w14:paraId="27CF15C0"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систематического несоблюдения Подрядчиком требований по качеству Работ (два и более раз);</w:t>
      </w:r>
    </w:p>
    <w:p w14:paraId="4E823D5E"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если выявлены недостатки в производстве Работ, являющиеся существенными и неустранимыми;</w:t>
      </w:r>
    </w:p>
    <w:p w14:paraId="75791816"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наступление любых обстоятельств, когда Заказчик сочтет дальнейшее исполнение договора невозможным, </w:t>
      </w:r>
      <w:proofErr w:type="gramStart"/>
      <w:r>
        <w:rPr>
          <w:iCs/>
        </w:rPr>
        <w:t>нецелесообразным  или</w:t>
      </w:r>
      <w:proofErr w:type="gramEnd"/>
      <w:r>
        <w:rPr>
          <w:iCs/>
        </w:rPr>
        <w:t xml:space="preserve"> экономически невыгодным. При этом Заказчик оплачивает Подрядчику выполненные с надлежащим качеством Работы в порядке, предусмотренном статьей 5 договора;</w:t>
      </w:r>
    </w:p>
    <w:p w14:paraId="419DF522" w14:textId="77777777" w:rsidR="00C23CF4" w:rsidRDefault="00C23CF4" w:rsidP="00164467">
      <w:pPr>
        <w:widowControl/>
        <w:numPr>
          <w:ilvl w:val="1"/>
          <w:numId w:val="16"/>
        </w:numPr>
        <w:tabs>
          <w:tab w:val="left" w:pos="284"/>
        </w:tabs>
        <w:autoSpaceDE/>
        <w:autoSpaceDN/>
        <w:ind w:left="567" w:right="139" w:firstLine="0"/>
        <w:jc w:val="both"/>
        <w:rPr>
          <w:iCs/>
        </w:rPr>
      </w:pPr>
      <w:r>
        <w:rPr>
          <w:iCs/>
        </w:rPr>
        <w:t>аннулирования допуска СРО или лицензии Подрядчика, банкротства Подрядчика.</w:t>
      </w:r>
    </w:p>
    <w:p w14:paraId="63D1FDFA" w14:textId="77777777" w:rsidR="00C23CF4" w:rsidRDefault="00C23CF4" w:rsidP="00164467">
      <w:pPr>
        <w:ind w:left="567" w:right="139"/>
        <w:jc w:val="both"/>
        <w:rPr>
          <w:iCs/>
        </w:rPr>
      </w:pPr>
      <w:r>
        <w:rPr>
          <w:iCs/>
        </w:rPr>
        <w:t>В случае досрочного расторжения Договора оплате подлежит только фактически выполненный и принятый Заказчиком объем работ. Неиспользованный остаток авансового платежа подлежит возврату на счет Заказчика в течение 5 (пят</w:t>
      </w:r>
      <w:r w:rsidR="00D82C81">
        <w:rPr>
          <w:iCs/>
        </w:rPr>
        <w:t>ь</w:t>
      </w:r>
      <w:r>
        <w:rPr>
          <w:iCs/>
        </w:rPr>
        <w:t>) рабочих дней с даты расторжения Договора.</w:t>
      </w:r>
    </w:p>
    <w:p w14:paraId="0A095DDA" w14:textId="77777777" w:rsidR="00C23CF4" w:rsidRDefault="00C23CF4" w:rsidP="00164467">
      <w:pPr>
        <w:ind w:left="567" w:right="-2"/>
        <w:jc w:val="both"/>
        <w:rPr>
          <w:iCs/>
        </w:rPr>
      </w:pPr>
      <w:r>
        <w:rPr>
          <w:iCs/>
        </w:rPr>
        <w:t xml:space="preserve">12.4. Расторжение Договора осуществляется путем направления Заказчиком в адрес Подрядчика письменного уведомления о расторжении. Вся переданная до момента расторжения договора по акту приемки выполненных Работ документация остается у Заказчика и возврату не подлежит.  </w:t>
      </w:r>
    </w:p>
    <w:p w14:paraId="24623B9B" w14:textId="77777777" w:rsidR="00C23CF4" w:rsidRDefault="00C23CF4" w:rsidP="00164467">
      <w:pPr>
        <w:widowControl/>
        <w:numPr>
          <w:ilvl w:val="1"/>
          <w:numId w:val="17"/>
        </w:numPr>
        <w:tabs>
          <w:tab w:val="left" w:pos="567"/>
        </w:tabs>
        <w:autoSpaceDE/>
        <w:autoSpaceDN/>
        <w:spacing w:before="60" w:after="60"/>
        <w:ind w:left="567" w:firstLine="0"/>
        <w:jc w:val="both"/>
      </w:pPr>
      <w:r>
        <w:t>В случае прекращения действия настоящего Договора до приемки Заказчиком Работ, Заказчик вправе требовать передачи ему результата незавершенной работы.</w:t>
      </w:r>
    </w:p>
    <w:p w14:paraId="679560C1" w14:textId="77777777" w:rsidR="00C23CF4" w:rsidRDefault="00C23CF4" w:rsidP="00164467">
      <w:pPr>
        <w:widowControl/>
        <w:numPr>
          <w:ilvl w:val="1"/>
          <w:numId w:val="17"/>
        </w:numPr>
        <w:tabs>
          <w:tab w:val="left" w:pos="567"/>
        </w:tabs>
        <w:autoSpaceDE/>
        <w:autoSpaceDN/>
        <w:spacing w:before="60" w:after="60"/>
        <w:ind w:left="567" w:firstLine="0"/>
        <w:jc w:val="both"/>
      </w:pPr>
      <w:r>
        <w:t>Прекращение действия договора не освобождает Стороны от ответственности за его нарушение.</w:t>
      </w:r>
    </w:p>
    <w:p w14:paraId="68ADB5D6" w14:textId="77777777" w:rsidR="00C23CF4" w:rsidRDefault="00C23CF4" w:rsidP="00164467">
      <w:pPr>
        <w:widowControl/>
        <w:numPr>
          <w:ilvl w:val="1"/>
          <w:numId w:val="17"/>
        </w:numPr>
        <w:tabs>
          <w:tab w:val="left" w:pos="567"/>
        </w:tabs>
        <w:autoSpaceDE/>
        <w:autoSpaceDN/>
        <w:spacing w:before="60" w:after="60"/>
        <w:ind w:left="567" w:firstLine="0"/>
        <w:jc w:val="both"/>
      </w:pPr>
      <w:r>
        <w:t xml:space="preserve">Любые изменения и дополнения к настоящему Договору </w:t>
      </w:r>
      <w:proofErr w:type="gramStart"/>
      <w:r>
        <w:t>действительны, при условии, если</w:t>
      </w:r>
      <w:proofErr w:type="gramEnd"/>
      <w:r>
        <w:t xml:space="preserve"> они совершены в письменной форме и подписаны Сторонами или надлежаще уполномоченными на то представителями Сторон.</w:t>
      </w:r>
    </w:p>
    <w:p w14:paraId="6B25B7E5" w14:textId="77777777" w:rsidR="00E62805" w:rsidRPr="00DC25C2" w:rsidRDefault="00C23CF4" w:rsidP="00164467">
      <w:pPr>
        <w:widowControl/>
        <w:numPr>
          <w:ilvl w:val="1"/>
          <w:numId w:val="17"/>
        </w:numPr>
        <w:tabs>
          <w:tab w:val="left" w:pos="567"/>
        </w:tabs>
        <w:autoSpaceDE/>
        <w:autoSpaceDN/>
        <w:spacing w:before="60" w:after="60"/>
        <w:ind w:left="567" w:firstLine="0"/>
        <w:jc w:val="both"/>
      </w:pPr>
      <w:r>
        <w:t>Во всем остальном, что не предусмотрено настоящим Договором, Стороны руководствуются действующим законодательством.</w:t>
      </w:r>
    </w:p>
    <w:p w14:paraId="210CAE46" w14:textId="77777777" w:rsidR="00252E78" w:rsidRPr="00252E78" w:rsidRDefault="00252E78" w:rsidP="00252E78">
      <w:pPr>
        <w:spacing w:before="60" w:after="60"/>
        <w:ind w:left="567"/>
        <w:rPr>
          <w:b/>
        </w:rPr>
      </w:pPr>
    </w:p>
    <w:p w14:paraId="7E86846C" w14:textId="77777777" w:rsidR="00C23CF4" w:rsidRDefault="00C23CF4" w:rsidP="00164467">
      <w:pPr>
        <w:widowControl/>
        <w:numPr>
          <w:ilvl w:val="0"/>
          <w:numId w:val="17"/>
        </w:numPr>
        <w:autoSpaceDE/>
        <w:autoSpaceDN/>
        <w:spacing w:before="60" w:after="60"/>
        <w:ind w:left="567" w:firstLine="0"/>
        <w:jc w:val="center"/>
        <w:rPr>
          <w:b/>
        </w:rPr>
      </w:pPr>
      <w:r>
        <w:rPr>
          <w:b/>
        </w:rPr>
        <w:t>Разрешение споров</w:t>
      </w:r>
    </w:p>
    <w:p w14:paraId="09933101" w14:textId="77777777" w:rsidR="00C23CF4" w:rsidRDefault="00C23CF4" w:rsidP="00164467">
      <w:pPr>
        <w:spacing w:before="60" w:after="60"/>
        <w:ind w:left="567"/>
        <w:rPr>
          <w:b/>
        </w:rPr>
      </w:pPr>
    </w:p>
    <w:p w14:paraId="6ECB99F3" w14:textId="77777777" w:rsidR="00C23CF4" w:rsidRDefault="00C23CF4" w:rsidP="00164467">
      <w:pPr>
        <w:widowControl/>
        <w:numPr>
          <w:ilvl w:val="1"/>
          <w:numId w:val="18"/>
        </w:numPr>
        <w:tabs>
          <w:tab w:val="left" w:pos="426"/>
        </w:tabs>
        <w:autoSpaceDE/>
        <w:autoSpaceDN/>
        <w:spacing w:before="60" w:after="60"/>
        <w:ind w:left="567" w:firstLine="0"/>
        <w:jc w:val="both"/>
      </w:pPr>
      <w:r>
        <w:t>Все споры и разногласия, которые могут возникнуть между Сторонами по вопросам, не нашедшим своего разрешения в тексте данного договора, должны разрешаться путем переговоров на основе действующего законодательства.</w:t>
      </w:r>
    </w:p>
    <w:p w14:paraId="13DDEE06" w14:textId="77777777" w:rsidR="00C23CF4" w:rsidRDefault="00C23CF4" w:rsidP="00164467">
      <w:pPr>
        <w:widowControl/>
        <w:numPr>
          <w:ilvl w:val="1"/>
          <w:numId w:val="18"/>
        </w:numPr>
        <w:tabs>
          <w:tab w:val="left" w:pos="426"/>
        </w:tabs>
        <w:autoSpaceDE/>
        <w:autoSpaceDN/>
        <w:spacing w:before="60" w:after="60"/>
        <w:ind w:left="567" w:firstLine="0"/>
        <w:jc w:val="both"/>
      </w:pPr>
      <w:r>
        <w:t xml:space="preserve">В случае недостижения Сторонами соглашения по спору в процессе переговоров, спор разрешается в Арбитражном суде </w:t>
      </w:r>
      <w:r w:rsidR="00E85ACB">
        <w:t>Республики Башкортостан</w:t>
      </w:r>
      <w:r>
        <w:t xml:space="preserve"> в порядке, установленном действующим законодательством.</w:t>
      </w:r>
    </w:p>
    <w:p w14:paraId="440121A3" w14:textId="77777777" w:rsidR="00C23CF4" w:rsidRPr="00252E78" w:rsidRDefault="00C23CF4" w:rsidP="00252E78">
      <w:pPr>
        <w:spacing w:before="60" w:after="60"/>
        <w:ind w:left="567"/>
        <w:rPr>
          <w:b/>
        </w:rPr>
      </w:pPr>
    </w:p>
    <w:p w14:paraId="7A7452A9" w14:textId="77777777" w:rsidR="00C23CF4" w:rsidRPr="00E62805" w:rsidRDefault="00C23CF4" w:rsidP="00164467">
      <w:pPr>
        <w:pStyle w:val="af"/>
        <w:widowControl/>
        <w:numPr>
          <w:ilvl w:val="0"/>
          <w:numId w:val="18"/>
        </w:numPr>
        <w:autoSpaceDE/>
        <w:autoSpaceDN/>
        <w:spacing w:before="60" w:after="60" w:line="276" w:lineRule="auto"/>
        <w:ind w:left="567" w:firstLine="0"/>
        <w:contextualSpacing/>
        <w:jc w:val="center"/>
        <w:rPr>
          <w:b/>
        </w:rPr>
      </w:pPr>
      <w:r w:rsidRPr="00E62805">
        <w:rPr>
          <w:b/>
        </w:rPr>
        <w:t>Контакты</w:t>
      </w:r>
    </w:p>
    <w:p w14:paraId="5D70FA9E" w14:textId="77777777" w:rsidR="00C23CF4" w:rsidRDefault="00C23CF4" w:rsidP="00792A86">
      <w:pPr>
        <w:tabs>
          <w:tab w:val="left" w:pos="567"/>
        </w:tabs>
        <w:spacing w:before="120"/>
        <w:ind w:left="567"/>
        <w:jc w:val="both"/>
      </w:pPr>
      <w:r>
        <w:t xml:space="preserve"> 14.1. Лицами, уполномоченными вести переписку по Договору, совершать иные              юридически значимые действия, кроме руководителей Сторон являются:</w:t>
      </w:r>
    </w:p>
    <w:p w14:paraId="524B7748" w14:textId="77777777" w:rsidR="00C23CF4" w:rsidRDefault="00C23CF4" w:rsidP="00164467">
      <w:pPr>
        <w:pBdr>
          <w:bottom w:val="single" w:sz="4" w:space="1" w:color="auto"/>
        </w:pBdr>
        <w:tabs>
          <w:tab w:val="left" w:pos="-142"/>
        </w:tabs>
        <w:ind w:left="567"/>
        <w:jc w:val="both"/>
      </w:pPr>
      <w:r>
        <w:t xml:space="preserve">(а) от Заказчика: </w:t>
      </w:r>
    </w:p>
    <w:p w14:paraId="342BF6F9" w14:textId="77777777" w:rsidR="00C23CF4" w:rsidRDefault="00C23CF4" w:rsidP="00164467">
      <w:pPr>
        <w:tabs>
          <w:tab w:val="left" w:pos="567"/>
        </w:tabs>
        <w:ind w:left="567"/>
        <w:jc w:val="both"/>
      </w:pPr>
    </w:p>
    <w:p w14:paraId="15AE84ED" w14:textId="77777777" w:rsidR="00C23CF4" w:rsidRDefault="00C23CF4" w:rsidP="00164467">
      <w:pPr>
        <w:tabs>
          <w:tab w:val="left" w:pos="567"/>
        </w:tabs>
        <w:ind w:left="567"/>
        <w:jc w:val="both"/>
      </w:pPr>
      <w:r>
        <w:t>(б) от Исполнителя:</w:t>
      </w:r>
    </w:p>
    <w:tbl>
      <w:tblPr>
        <w:tblW w:w="957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C23CF4" w14:paraId="00D10F78" w14:textId="77777777" w:rsidTr="00164467">
        <w:trPr>
          <w:trHeight w:val="412"/>
        </w:trPr>
        <w:tc>
          <w:tcPr>
            <w:tcW w:w="9571" w:type="dxa"/>
            <w:tcBorders>
              <w:top w:val="single" w:sz="4" w:space="0" w:color="auto"/>
              <w:left w:val="nil"/>
              <w:bottom w:val="single" w:sz="4" w:space="0" w:color="auto"/>
              <w:right w:val="nil"/>
            </w:tcBorders>
          </w:tcPr>
          <w:p w14:paraId="632E4319" w14:textId="77777777" w:rsidR="00C23CF4" w:rsidRDefault="00C23CF4" w:rsidP="00D96351">
            <w:pPr>
              <w:pBdr>
                <w:bottom w:val="single" w:sz="4" w:space="1" w:color="auto"/>
              </w:pBdr>
              <w:spacing w:line="256" w:lineRule="auto"/>
              <w:ind w:left="-112"/>
              <w:jc w:val="both"/>
              <w:rPr>
                <w:lang w:eastAsia="en-US"/>
              </w:rPr>
            </w:pPr>
          </w:p>
        </w:tc>
      </w:tr>
    </w:tbl>
    <w:p w14:paraId="6F4B2BF5" w14:textId="77777777" w:rsidR="00C23CF4" w:rsidRDefault="00C23CF4" w:rsidP="00164467">
      <w:pPr>
        <w:spacing w:before="60" w:after="60"/>
        <w:ind w:left="567"/>
        <w:jc w:val="both"/>
      </w:pPr>
      <w:r>
        <w:t xml:space="preserve">Направленные уведомления по указанным координатам факсимильной связи и электронной почты, считаются доставленными при условии возможности идентификации отправителя и адресата. </w:t>
      </w:r>
    </w:p>
    <w:p w14:paraId="572CFCCD" w14:textId="77777777" w:rsidR="0083678A" w:rsidRPr="00D94D7C" w:rsidRDefault="0083678A" w:rsidP="0083678A">
      <w:pPr>
        <w:pStyle w:val="af"/>
        <w:numPr>
          <w:ilvl w:val="0"/>
          <w:numId w:val="18"/>
        </w:numPr>
        <w:tabs>
          <w:tab w:val="left" w:pos="142"/>
          <w:tab w:val="left" w:pos="426"/>
        </w:tabs>
        <w:suppressAutoHyphens/>
        <w:autoSpaceDE/>
        <w:autoSpaceDN/>
        <w:spacing w:before="240"/>
        <w:ind w:left="567" w:firstLine="0"/>
        <w:contextualSpacing/>
        <w:jc w:val="center"/>
        <w:rPr>
          <w:b/>
        </w:rPr>
      </w:pPr>
      <w:r w:rsidRPr="00D94D7C">
        <w:rPr>
          <w:b/>
        </w:rPr>
        <w:t>Обеспечение исполнения договора</w:t>
      </w:r>
    </w:p>
    <w:p w14:paraId="73EB1D43" w14:textId="77777777" w:rsidR="0083678A" w:rsidRPr="00D94D7C" w:rsidRDefault="0083678A" w:rsidP="0083678A">
      <w:pPr>
        <w:pStyle w:val="af"/>
        <w:tabs>
          <w:tab w:val="left" w:pos="142"/>
          <w:tab w:val="left" w:pos="426"/>
        </w:tabs>
        <w:suppressAutoHyphens/>
        <w:autoSpaceDE/>
        <w:autoSpaceDN/>
        <w:spacing w:before="240"/>
        <w:ind w:left="567"/>
        <w:contextualSpacing/>
        <w:jc w:val="both"/>
      </w:pPr>
    </w:p>
    <w:p w14:paraId="1DCE768C" w14:textId="0E9BD7E3" w:rsidR="0083678A" w:rsidRDefault="0083678A" w:rsidP="0083678A">
      <w:pPr>
        <w:pStyle w:val="af"/>
        <w:tabs>
          <w:tab w:val="left" w:pos="142"/>
          <w:tab w:val="left" w:pos="426"/>
        </w:tabs>
        <w:suppressAutoHyphens/>
        <w:autoSpaceDE/>
        <w:autoSpaceDN/>
        <w:spacing w:before="240"/>
        <w:ind w:left="567"/>
        <w:contextualSpacing/>
        <w:jc w:val="both"/>
      </w:pPr>
      <w:r w:rsidRPr="00D94D7C">
        <w:t xml:space="preserve">15.1. </w:t>
      </w:r>
      <w:r w:rsidR="00C0592D" w:rsidRPr="00C0592D">
        <w:t>Подрядчик при заключении Договора должен предоставить Заказчику обеспечение исполнения Договора в размере авансового платежа, указанного в п. 4.1.1 Договора (30 % от максимальной стоимости Работ по договору), что составляет _____________ руб.</w:t>
      </w:r>
    </w:p>
    <w:p w14:paraId="14A69F38" w14:textId="41F838BF" w:rsidR="0083678A" w:rsidRDefault="0083678A" w:rsidP="0083678A">
      <w:pPr>
        <w:pStyle w:val="af"/>
        <w:tabs>
          <w:tab w:val="left" w:pos="142"/>
          <w:tab w:val="left" w:pos="426"/>
        </w:tabs>
        <w:suppressAutoHyphens/>
        <w:autoSpaceDE/>
        <w:autoSpaceDN/>
        <w:spacing w:before="240"/>
        <w:ind w:left="567"/>
        <w:contextualSpacing/>
        <w:jc w:val="both"/>
      </w:pPr>
      <w:r>
        <w:t xml:space="preserve">15.2. Исполнение Договора может обеспечиваться предоставлением банковской гарантии или внесением денежных средств на указанный Заказчиком счет, в размере обеспечения исполнения договора, установленном в пункте </w:t>
      </w:r>
      <w:r w:rsidR="00D141D1">
        <w:t>15</w:t>
      </w:r>
      <w:r>
        <w:t>.1. настояще</w:t>
      </w:r>
      <w:r w:rsidR="00D141D1">
        <w:t>го</w:t>
      </w:r>
      <w:r>
        <w:t xml:space="preserve"> договора. Способ обеспечения исполнения договора определяется Подрядчиком, с которым заключается Договор, самостоятельно. </w:t>
      </w:r>
    </w:p>
    <w:p w14:paraId="5736F053" w14:textId="77777777" w:rsidR="0083678A" w:rsidRDefault="0083678A" w:rsidP="0083678A">
      <w:pPr>
        <w:pStyle w:val="af"/>
        <w:tabs>
          <w:tab w:val="left" w:pos="142"/>
          <w:tab w:val="left" w:pos="426"/>
        </w:tabs>
        <w:suppressAutoHyphens/>
        <w:autoSpaceDE/>
        <w:autoSpaceDN/>
        <w:spacing w:before="240"/>
        <w:ind w:left="567"/>
        <w:contextualSpacing/>
        <w:jc w:val="both"/>
      </w:pPr>
      <w:r>
        <w:t>7.3. В случае если обеспечение исполнения Договора представляется в виде банковской гарантии:</w:t>
      </w:r>
    </w:p>
    <w:p w14:paraId="71AE76D7" w14:textId="77777777" w:rsidR="0083678A" w:rsidRDefault="0083678A" w:rsidP="0083678A">
      <w:pPr>
        <w:pStyle w:val="af"/>
        <w:tabs>
          <w:tab w:val="left" w:pos="142"/>
          <w:tab w:val="left" w:pos="426"/>
        </w:tabs>
        <w:suppressAutoHyphens/>
        <w:autoSpaceDE/>
        <w:autoSpaceDN/>
        <w:spacing w:before="240"/>
        <w:ind w:left="567"/>
        <w:contextualSpacing/>
        <w:jc w:val="both"/>
      </w:pPr>
      <w:r>
        <w:t xml:space="preserve">7.3.1.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14:paraId="4D121C60" w14:textId="73C06D9D" w:rsidR="0083678A" w:rsidRDefault="0083678A" w:rsidP="0083678A">
      <w:pPr>
        <w:pStyle w:val="af"/>
        <w:tabs>
          <w:tab w:val="left" w:pos="142"/>
          <w:tab w:val="left" w:pos="426"/>
        </w:tabs>
        <w:suppressAutoHyphens/>
        <w:autoSpaceDE/>
        <w:autoSpaceDN/>
        <w:spacing w:before="240"/>
        <w:ind w:left="567"/>
        <w:contextualSpacing/>
        <w:jc w:val="both"/>
      </w:pPr>
      <w:r>
        <w:t xml:space="preserve">7.3.2 Срок действия банковской гарантии должен превышать срок действия Договора не менее чем на </w:t>
      </w:r>
      <w:r w:rsidR="00304B9D">
        <w:t>90 календарных дней</w:t>
      </w:r>
      <w:r>
        <w:t>.</w:t>
      </w:r>
    </w:p>
    <w:p w14:paraId="4AD77BE5" w14:textId="77777777" w:rsidR="0083678A" w:rsidRDefault="0083678A" w:rsidP="0083678A">
      <w:pPr>
        <w:pStyle w:val="af"/>
        <w:tabs>
          <w:tab w:val="left" w:pos="142"/>
          <w:tab w:val="left" w:pos="426"/>
        </w:tabs>
        <w:suppressAutoHyphens/>
        <w:autoSpaceDE/>
        <w:autoSpaceDN/>
        <w:spacing w:before="240"/>
        <w:ind w:left="567"/>
        <w:contextualSpacing/>
        <w:jc w:val="both"/>
      </w:pPr>
      <w:r>
        <w:t>7.4. В случае внесения денежных средств в качестве обеспечения исполнения Договора:</w:t>
      </w:r>
    </w:p>
    <w:p w14:paraId="47B8E50B" w14:textId="66935494" w:rsidR="0083678A" w:rsidRDefault="0083678A" w:rsidP="0083678A">
      <w:pPr>
        <w:pStyle w:val="af"/>
        <w:tabs>
          <w:tab w:val="left" w:pos="142"/>
          <w:tab w:val="left" w:pos="426"/>
        </w:tabs>
        <w:suppressAutoHyphens/>
        <w:autoSpaceDE/>
        <w:autoSpaceDN/>
        <w:spacing w:before="240"/>
        <w:ind w:left="567"/>
        <w:contextualSpacing/>
        <w:jc w:val="both"/>
      </w:pPr>
      <w:r>
        <w:lastRenderedPageBreak/>
        <w:t>7.4.1. Внесение денежных средств на счет Заказчика, должно быть произведено Подрядчиком по следующим реквизитам Заказчика:</w:t>
      </w:r>
    </w:p>
    <w:p w14:paraId="700FBAB6" w14:textId="77777777" w:rsidR="002A1738" w:rsidRDefault="002A1738" w:rsidP="002A1738">
      <w:pPr>
        <w:pStyle w:val="af"/>
        <w:tabs>
          <w:tab w:val="left" w:pos="142"/>
          <w:tab w:val="left" w:pos="426"/>
        </w:tabs>
        <w:suppressAutoHyphens/>
        <w:autoSpaceDE/>
        <w:autoSpaceDN/>
        <w:spacing w:before="240"/>
        <w:ind w:left="567"/>
        <w:contextualSpacing/>
        <w:jc w:val="both"/>
      </w:pPr>
      <w:r>
        <w:t>Наименование получателя:</w:t>
      </w:r>
      <w:r>
        <w:tab/>
        <w:t>ПАО «Башинформсвязь»</w:t>
      </w:r>
    </w:p>
    <w:p w14:paraId="267AC883" w14:textId="77777777" w:rsidR="002A1738" w:rsidRDefault="002A1738" w:rsidP="002A1738">
      <w:pPr>
        <w:pStyle w:val="af"/>
        <w:tabs>
          <w:tab w:val="left" w:pos="142"/>
          <w:tab w:val="left" w:pos="426"/>
        </w:tabs>
        <w:suppressAutoHyphens/>
        <w:autoSpaceDE/>
        <w:autoSpaceDN/>
        <w:spacing w:before="240"/>
        <w:ind w:left="567"/>
        <w:contextualSpacing/>
        <w:jc w:val="both"/>
      </w:pPr>
      <w:r>
        <w:t>ИНН</w:t>
      </w:r>
      <w:r>
        <w:tab/>
        <w:t>0274018377</w:t>
      </w:r>
    </w:p>
    <w:p w14:paraId="4F6B0EBF" w14:textId="77777777" w:rsidR="002A1738" w:rsidRDefault="002A1738" w:rsidP="002A1738">
      <w:pPr>
        <w:pStyle w:val="af"/>
        <w:tabs>
          <w:tab w:val="left" w:pos="142"/>
          <w:tab w:val="left" w:pos="426"/>
        </w:tabs>
        <w:suppressAutoHyphens/>
        <w:autoSpaceDE/>
        <w:autoSpaceDN/>
        <w:spacing w:before="240"/>
        <w:ind w:left="567"/>
        <w:contextualSpacing/>
        <w:jc w:val="both"/>
      </w:pPr>
      <w:r>
        <w:t>КПП</w:t>
      </w:r>
      <w:r>
        <w:tab/>
        <w:t>027401001</w:t>
      </w:r>
    </w:p>
    <w:p w14:paraId="5921A853" w14:textId="77777777" w:rsidR="002A1738" w:rsidRDefault="002A1738" w:rsidP="002A1738">
      <w:pPr>
        <w:pStyle w:val="af"/>
        <w:tabs>
          <w:tab w:val="left" w:pos="142"/>
          <w:tab w:val="left" w:pos="426"/>
        </w:tabs>
        <w:suppressAutoHyphens/>
        <w:autoSpaceDE/>
        <w:autoSpaceDN/>
        <w:spacing w:before="240"/>
        <w:ind w:left="567"/>
        <w:contextualSpacing/>
        <w:jc w:val="both"/>
      </w:pPr>
      <w:r>
        <w:t>Банк получателя</w:t>
      </w:r>
      <w:r>
        <w:tab/>
        <w:t>АО АБ «Россия» г. Санкт-Петербург</w:t>
      </w:r>
    </w:p>
    <w:p w14:paraId="7B436A6A" w14:textId="77777777" w:rsidR="002A1738" w:rsidRDefault="002A1738" w:rsidP="002A1738">
      <w:pPr>
        <w:pStyle w:val="af"/>
        <w:tabs>
          <w:tab w:val="left" w:pos="142"/>
          <w:tab w:val="left" w:pos="426"/>
        </w:tabs>
        <w:suppressAutoHyphens/>
        <w:autoSpaceDE/>
        <w:autoSpaceDN/>
        <w:spacing w:before="240"/>
        <w:ind w:left="567"/>
        <w:contextualSpacing/>
        <w:jc w:val="both"/>
      </w:pPr>
      <w:r>
        <w:t>БИК</w:t>
      </w:r>
      <w:r>
        <w:tab/>
        <w:t>044030861</w:t>
      </w:r>
    </w:p>
    <w:p w14:paraId="645664C8" w14:textId="77777777" w:rsidR="002A1738" w:rsidRDefault="002A1738" w:rsidP="002A1738">
      <w:pPr>
        <w:pStyle w:val="af"/>
        <w:tabs>
          <w:tab w:val="left" w:pos="142"/>
          <w:tab w:val="left" w:pos="426"/>
        </w:tabs>
        <w:suppressAutoHyphens/>
        <w:autoSpaceDE/>
        <w:autoSpaceDN/>
        <w:spacing w:before="240"/>
        <w:ind w:left="567"/>
        <w:contextualSpacing/>
        <w:jc w:val="both"/>
      </w:pPr>
      <w:r>
        <w:t>Расчетный счет</w:t>
      </w:r>
      <w:r>
        <w:tab/>
        <w:t>Р/с 40702810900000005674</w:t>
      </w:r>
    </w:p>
    <w:p w14:paraId="61654BA8" w14:textId="77777777" w:rsidR="002A1738" w:rsidRDefault="002A1738" w:rsidP="002A1738">
      <w:pPr>
        <w:pStyle w:val="af"/>
        <w:tabs>
          <w:tab w:val="left" w:pos="142"/>
          <w:tab w:val="left" w:pos="426"/>
        </w:tabs>
        <w:suppressAutoHyphens/>
        <w:autoSpaceDE/>
        <w:autoSpaceDN/>
        <w:spacing w:before="240"/>
        <w:ind w:left="567"/>
        <w:contextualSpacing/>
        <w:jc w:val="both"/>
      </w:pPr>
      <w:r>
        <w:t>Корреспондентский счет:</w:t>
      </w:r>
      <w:r>
        <w:tab/>
        <w:t xml:space="preserve">          </w:t>
      </w:r>
    </w:p>
    <w:p w14:paraId="061467AB" w14:textId="77777777" w:rsidR="002A1738" w:rsidRDefault="002A1738" w:rsidP="002A1738">
      <w:pPr>
        <w:pStyle w:val="af"/>
        <w:tabs>
          <w:tab w:val="left" w:pos="142"/>
          <w:tab w:val="left" w:pos="426"/>
        </w:tabs>
        <w:suppressAutoHyphens/>
        <w:autoSpaceDE/>
        <w:autoSpaceDN/>
        <w:spacing w:before="240"/>
        <w:ind w:left="567"/>
        <w:contextualSpacing/>
        <w:jc w:val="both"/>
      </w:pPr>
      <w:r>
        <w:t xml:space="preserve">30101810800000000861 в Северо-Западном </w:t>
      </w:r>
    </w:p>
    <w:p w14:paraId="57D9B35B" w14:textId="77777777" w:rsidR="002A1738" w:rsidRDefault="002A1738" w:rsidP="002A1738">
      <w:pPr>
        <w:pStyle w:val="af"/>
        <w:tabs>
          <w:tab w:val="left" w:pos="142"/>
          <w:tab w:val="left" w:pos="426"/>
        </w:tabs>
        <w:suppressAutoHyphens/>
        <w:autoSpaceDE/>
        <w:autoSpaceDN/>
        <w:spacing w:before="240"/>
        <w:ind w:left="567"/>
        <w:contextualSpacing/>
        <w:jc w:val="both"/>
      </w:pPr>
      <w:r>
        <w:t xml:space="preserve">          Главном Управлении Банка России.</w:t>
      </w:r>
    </w:p>
    <w:p w14:paraId="55C298A7" w14:textId="77777777" w:rsidR="002A1738" w:rsidRDefault="002A1738" w:rsidP="002A1738">
      <w:pPr>
        <w:pStyle w:val="af"/>
        <w:tabs>
          <w:tab w:val="left" w:pos="142"/>
          <w:tab w:val="left" w:pos="426"/>
        </w:tabs>
        <w:suppressAutoHyphens/>
        <w:autoSpaceDE/>
        <w:autoSpaceDN/>
        <w:spacing w:before="240"/>
        <w:ind w:left="567"/>
        <w:contextualSpacing/>
        <w:jc w:val="both"/>
      </w:pPr>
    </w:p>
    <w:p w14:paraId="3D2090ED" w14:textId="7FB97E2B" w:rsidR="002A1738" w:rsidRDefault="002A1738" w:rsidP="002A1738">
      <w:pPr>
        <w:pStyle w:val="af"/>
        <w:tabs>
          <w:tab w:val="left" w:pos="142"/>
          <w:tab w:val="left" w:pos="426"/>
        </w:tabs>
        <w:suppressAutoHyphens/>
        <w:autoSpaceDE/>
        <w:autoSpaceDN/>
        <w:spacing w:before="240"/>
        <w:ind w:left="567"/>
        <w:contextualSpacing/>
        <w:jc w:val="both"/>
      </w:pPr>
      <w:r>
        <w:t>Получатель</w:t>
      </w:r>
      <w:r>
        <w:tab/>
        <w:t>ПАО «Башинформсвязь»</w:t>
      </w:r>
    </w:p>
    <w:p w14:paraId="0A2A4743" w14:textId="77777777" w:rsidR="002A1738" w:rsidRDefault="002A1738" w:rsidP="002A1738">
      <w:pPr>
        <w:pStyle w:val="af"/>
        <w:tabs>
          <w:tab w:val="left" w:pos="142"/>
          <w:tab w:val="left" w:pos="426"/>
        </w:tabs>
        <w:suppressAutoHyphens/>
        <w:autoSpaceDE/>
        <w:autoSpaceDN/>
        <w:spacing w:before="240"/>
        <w:ind w:left="567"/>
        <w:contextualSpacing/>
        <w:jc w:val="both"/>
      </w:pPr>
    </w:p>
    <w:p w14:paraId="317DB5C6" w14:textId="5CAD03B1" w:rsidR="002A1738" w:rsidRDefault="0083678A" w:rsidP="002A1738">
      <w:pPr>
        <w:pStyle w:val="af"/>
        <w:tabs>
          <w:tab w:val="left" w:pos="142"/>
          <w:tab w:val="left" w:pos="426"/>
        </w:tabs>
        <w:suppressAutoHyphens/>
        <w:autoSpaceDE/>
        <w:autoSpaceDN/>
        <w:spacing w:before="240"/>
        <w:ind w:left="567"/>
        <w:contextualSpacing/>
        <w:jc w:val="both"/>
      </w:pPr>
      <w:r>
        <w:t xml:space="preserve">Назначение платежа: </w:t>
      </w:r>
      <w:r w:rsidR="002A1738">
        <w:t>«Обеспечение исполнения договора №__ по Открытому запросу цен (наименование Открытого запроса цен) №__, а также «НДС не облагается».</w:t>
      </w:r>
    </w:p>
    <w:p w14:paraId="45567315" w14:textId="27D1430C" w:rsidR="0083678A" w:rsidRDefault="002A1738" w:rsidP="0083678A">
      <w:pPr>
        <w:pStyle w:val="af"/>
        <w:tabs>
          <w:tab w:val="left" w:pos="142"/>
          <w:tab w:val="left" w:pos="426"/>
        </w:tabs>
        <w:suppressAutoHyphens/>
        <w:autoSpaceDE/>
        <w:autoSpaceDN/>
        <w:spacing w:before="240"/>
        <w:ind w:left="567"/>
        <w:contextualSpacing/>
        <w:jc w:val="both"/>
      </w:pPr>
      <w:r>
        <w:t xml:space="preserve"> </w:t>
      </w:r>
      <w:r w:rsidR="0083678A">
        <w:t xml:space="preserve"> Внимание: назначение платежа в платежном поручении указывать обязательно.</w:t>
      </w:r>
    </w:p>
    <w:p w14:paraId="2089CB91" w14:textId="77777777" w:rsidR="0083678A" w:rsidRDefault="0083678A" w:rsidP="0083678A">
      <w:pPr>
        <w:pStyle w:val="af"/>
        <w:tabs>
          <w:tab w:val="left" w:pos="142"/>
          <w:tab w:val="left" w:pos="426"/>
        </w:tabs>
        <w:suppressAutoHyphens/>
        <w:autoSpaceDE/>
        <w:autoSpaceDN/>
        <w:spacing w:before="240"/>
        <w:ind w:left="567"/>
        <w:contextualSpacing/>
        <w:jc w:val="both"/>
      </w:pPr>
      <w:r>
        <w:t>7.5. Денежные средства, внесенные Подрядчиком в обеспечение исполнения Договора, могут быть обращены к взысканию во внесудебном порядке.</w:t>
      </w:r>
    </w:p>
    <w:p w14:paraId="61533278" w14:textId="77777777" w:rsidR="0083678A" w:rsidRDefault="0083678A" w:rsidP="0083678A">
      <w:pPr>
        <w:pStyle w:val="af"/>
        <w:tabs>
          <w:tab w:val="left" w:pos="142"/>
          <w:tab w:val="left" w:pos="426"/>
        </w:tabs>
        <w:suppressAutoHyphens/>
        <w:autoSpaceDE/>
        <w:autoSpaceDN/>
        <w:spacing w:before="240"/>
        <w:ind w:left="567"/>
        <w:contextualSpacing/>
        <w:jc w:val="both"/>
      </w:pPr>
      <w:r>
        <w:t>7.6. В случае если в качестве обеспечения исполнения Договора Заказчику перечислены денежные средства, возврат обеспечения осуществляется Заказчиком в течение 30 дней с даты исполнения Подрядчиком обязательств, предусмотренных Договором.</w:t>
      </w:r>
    </w:p>
    <w:p w14:paraId="4FC419A8" w14:textId="77777777" w:rsidR="0083678A" w:rsidRDefault="0083678A" w:rsidP="0083678A">
      <w:pPr>
        <w:pStyle w:val="af"/>
        <w:tabs>
          <w:tab w:val="left" w:pos="142"/>
          <w:tab w:val="left" w:pos="426"/>
        </w:tabs>
        <w:suppressAutoHyphens/>
        <w:autoSpaceDE/>
        <w:autoSpaceDN/>
        <w:spacing w:before="240"/>
        <w:ind w:left="567"/>
        <w:contextualSpacing/>
        <w:jc w:val="both"/>
      </w:pPr>
      <w:r>
        <w:t>Обеспечение должно быть возвращено на счет Подрядчика, указанный в разделе 18 Договора.</w:t>
      </w:r>
    </w:p>
    <w:p w14:paraId="311929BC" w14:textId="77777777" w:rsidR="0083678A" w:rsidRDefault="0083678A" w:rsidP="0083678A">
      <w:pPr>
        <w:pStyle w:val="af"/>
        <w:tabs>
          <w:tab w:val="left" w:pos="142"/>
          <w:tab w:val="left" w:pos="426"/>
        </w:tabs>
        <w:suppressAutoHyphens/>
        <w:autoSpaceDE/>
        <w:autoSpaceDN/>
        <w:spacing w:before="240"/>
        <w:ind w:left="567"/>
        <w:contextualSpacing/>
        <w:jc w:val="both"/>
      </w:pPr>
      <w:r>
        <w:t>7.7. 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Заказчиком в связи с неисполнением или ненадлежащим исполнением Подрядчиком своих обязательств по Договору.</w:t>
      </w:r>
    </w:p>
    <w:p w14:paraId="2D62D3C2" w14:textId="77777777" w:rsidR="0083678A" w:rsidRDefault="0083678A" w:rsidP="0083678A">
      <w:pPr>
        <w:pStyle w:val="af"/>
        <w:tabs>
          <w:tab w:val="left" w:pos="142"/>
          <w:tab w:val="left" w:pos="426"/>
        </w:tabs>
        <w:suppressAutoHyphens/>
        <w:autoSpaceDE/>
        <w:autoSpaceDN/>
        <w:spacing w:before="240"/>
        <w:ind w:left="567"/>
        <w:contextualSpacing/>
        <w:jc w:val="both"/>
      </w:pPr>
      <w:r>
        <w:t>7.8.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36297BD" w14:textId="77777777" w:rsidR="0083678A" w:rsidRDefault="0083678A" w:rsidP="0083678A">
      <w:pPr>
        <w:pStyle w:val="af"/>
        <w:tabs>
          <w:tab w:val="left" w:pos="142"/>
          <w:tab w:val="left" w:pos="426"/>
        </w:tabs>
        <w:suppressAutoHyphens/>
        <w:autoSpaceDE/>
        <w:autoSpaceDN/>
        <w:spacing w:before="240"/>
        <w:ind w:left="567"/>
        <w:contextualSpacing/>
        <w:jc w:val="both"/>
        <w:rPr>
          <w:b/>
        </w:rPr>
      </w:pPr>
      <w:r>
        <w:t>7.9.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его Заказчиком о необходимости предоставить соответствующее обеспечение.</w:t>
      </w:r>
    </w:p>
    <w:p w14:paraId="6DA66C05" w14:textId="77777777" w:rsidR="0083678A" w:rsidRDefault="0083678A" w:rsidP="0083678A">
      <w:pPr>
        <w:pStyle w:val="af"/>
        <w:tabs>
          <w:tab w:val="left" w:pos="142"/>
          <w:tab w:val="left" w:pos="426"/>
        </w:tabs>
        <w:suppressAutoHyphens/>
        <w:autoSpaceDE/>
        <w:autoSpaceDN/>
        <w:spacing w:before="240"/>
        <w:ind w:left="567"/>
        <w:contextualSpacing/>
        <w:rPr>
          <w:b/>
        </w:rPr>
      </w:pPr>
    </w:p>
    <w:p w14:paraId="248AE026" w14:textId="77777777" w:rsidR="0083678A" w:rsidRDefault="0083678A" w:rsidP="0083678A">
      <w:pPr>
        <w:pStyle w:val="af"/>
        <w:numPr>
          <w:ilvl w:val="0"/>
          <w:numId w:val="18"/>
        </w:numPr>
        <w:tabs>
          <w:tab w:val="left" w:pos="142"/>
          <w:tab w:val="left" w:pos="426"/>
        </w:tabs>
        <w:suppressAutoHyphens/>
        <w:autoSpaceDE/>
        <w:autoSpaceDN/>
        <w:spacing w:before="240"/>
        <w:ind w:left="567" w:firstLine="0"/>
        <w:contextualSpacing/>
        <w:jc w:val="center"/>
        <w:rPr>
          <w:b/>
        </w:rPr>
      </w:pPr>
      <w:r w:rsidRPr="00343056">
        <w:rPr>
          <w:b/>
        </w:rPr>
        <w:t xml:space="preserve">Антикоррупционная оговорка </w:t>
      </w:r>
    </w:p>
    <w:p w14:paraId="05701E59" w14:textId="77777777" w:rsidR="0083678A" w:rsidRDefault="0083678A" w:rsidP="0083678A">
      <w:pPr>
        <w:pStyle w:val="af"/>
        <w:tabs>
          <w:tab w:val="left" w:pos="142"/>
          <w:tab w:val="left" w:pos="426"/>
        </w:tabs>
        <w:suppressAutoHyphens/>
        <w:autoSpaceDE/>
        <w:autoSpaceDN/>
        <w:spacing w:before="240"/>
        <w:ind w:left="567"/>
        <w:contextualSpacing/>
        <w:rPr>
          <w:b/>
        </w:rPr>
      </w:pPr>
    </w:p>
    <w:p w14:paraId="3948EE4F" w14:textId="77777777" w:rsidR="0083678A" w:rsidRPr="00343056" w:rsidRDefault="0083678A" w:rsidP="0083678A">
      <w:pPr>
        <w:pStyle w:val="af"/>
        <w:numPr>
          <w:ilvl w:val="1"/>
          <w:numId w:val="18"/>
        </w:numPr>
        <w:tabs>
          <w:tab w:val="left" w:pos="426"/>
          <w:tab w:val="left" w:pos="1418"/>
        </w:tabs>
        <w:suppressAutoHyphens/>
        <w:autoSpaceDE/>
        <w:autoSpaceDN/>
        <w:spacing w:before="240"/>
        <w:ind w:left="567" w:firstLine="0"/>
        <w:contextualSpacing/>
        <w:jc w:val="both"/>
      </w:pPr>
      <w:r w:rsidRPr="00343056">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w:t>
      </w:r>
    </w:p>
    <w:p w14:paraId="3DEB2C75"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156398"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Стороны, и при необходимости, по запросу предоставить дополнительные пояснения и необходимую информацию (документы).</w:t>
      </w:r>
    </w:p>
    <w:p w14:paraId="099A5E97"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настоящего Договора, путем направления письменного уведомления о расторжении Договора. Сторона, являющаяся инициатором расторжения настоящего Договора по указанным основаниям, вправе требовать возмещения реального ущерба, возникшего в результате такого расторжения.</w:t>
      </w:r>
    </w:p>
    <w:p w14:paraId="022B8C52" w14:textId="77777777" w:rsidR="0083678A" w:rsidRPr="00252E78" w:rsidRDefault="0083678A" w:rsidP="0083678A">
      <w:pPr>
        <w:spacing w:before="60" w:after="60"/>
        <w:ind w:left="567"/>
        <w:rPr>
          <w:b/>
        </w:rPr>
      </w:pPr>
    </w:p>
    <w:p w14:paraId="5BB2D881" w14:textId="77777777" w:rsidR="0083678A" w:rsidRDefault="0083678A" w:rsidP="0083678A">
      <w:pPr>
        <w:pStyle w:val="af"/>
        <w:numPr>
          <w:ilvl w:val="0"/>
          <w:numId w:val="18"/>
        </w:numPr>
        <w:spacing w:before="60" w:after="60"/>
        <w:ind w:left="567" w:firstLine="0"/>
        <w:jc w:val="center"/>
        <w:rPr>
          <w:b/>
          <w:bCs/>
        </w:rPr>
      </w:pPr>
      <w:r w:rsidRPr="00A42D65">
        <w:rPr>
          <w:b/>
          <w:bCs/>
        </w:rPr>
        <w:t>Заключительные положения</w:t>
      </w:r>
    </w:p>
    <w:p w14:paraId="7728BCAF" w14:textId="77777777" w:rsidR="0083678A" w:rsidRPr="00252E78" w:rsidRDefault="0083678A" w:rsidP="0083678A">
      <w:pPr>
        <w:spacing w:before="60" w:after="60"/>
        <w:ind w:left="567"/>
        <w:rPr>
          <w:b/>
        </w:rPr>
      </w:pPr>
    </w:p>
    <w:p w14:paraId="70DB7E22" w14:textId="77777777" w:rsidR="0083678A" w:rsidRDefault="0083678A" w:rsidP="0083678A">
      <w:pPr>
        <w:widowControl/>
        <w:numPr>
          <w:ilvl w:val="1"/>
          <w:numId w:val="18"/>
        </w:numPr>
        <w:tabs>
          <w:tab w:val="left" w:pos="567"/>
          <w:tab w:val="left" w:pos="1418"/>
        </w:tabs>
        <w:adjustRightInd w:val="0"/>
        <w:ind w:left="567" w:firstLine="0"/>
        <w:jc w:val="both"/>
      </w:pPr>
      <w: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w:t>
      </w:r>
      <w:r>
        <w:lastRenderedPageBreak/>
        <w:t xml:space="preserve">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Договором. </w:t>
      </w:r>
    </w:p>
    <w:p w14:paraId="2F82C23B" w14:textId="77777777" w:rsidR="0083678A" w:rsidRDefault="0083678A" w:rsidP="0083678A">
      <w:pPr>
        <w:tabs>
          <w:tab w:val="left" w:pos="567"/>
          <w:tab w:val="left" w:pos="1418"/>
        </w:tabs>
        <w:adjustRightInd w:val="0"/>
        <w:ind w:left="567"/>
        <w:jc w:val="both"/>
      </w:pPr>
      <w:r>
        <w:t xml:space="preserve">Корреспонденция по Договору влечет гражданско-правовые последствия для Стороны, которой они направлены (далее - адресат), с момента доставки данных сообщений ей или ее представителю. </w:t>
      </w:r>
    </w:p>
    <w:p w14:paraId="46623038" w14:textId="77777777" w:rsidR="0083678A" w:rsidRDefault="0083678A" w:rsidP="0083678A">
      <w:pPr>
        <w:tabs>
          <w:tab w:val="left" w:pos="567"/>
          <w:tab w:val="left" w:pos="1418"/>
        </w:tabs>
        <w:adjustRightInd w:val="0"/>
        <w:ind w:left="567"/>
        <w:jc w:val="both"/>
      </w:pPr>
      <w:r>
        <w:t>Такие последствия возникают и в том случае, когда сообщение не было вручено адресату по зависящим от него обстоятельствам (пункт 1 статьи 165.1 Гражданского Кодекса Российской Федерации).</w:t>
      </w:r>
    </w:p>
    <w:p w14:paraId="3FE0A591" w14:textId="77777777" w:rsidR="0083678A" w:rsidRDefault="0083678A" w:rsidP="0083678A">
      <w:pPr>
        <w:tabs>
          <w:tab w:val="left" w:pos="567"/>
          <w:tab w:val="left" w:pos="1418"/>
        </w:tabs>
        <w:adjustRightInd w:val="0"/>
        <w:ind w:left="567"/>
        <w:jc w:val="both"/>
      </w:pPr>
      <w:r>
        <w:t>Корреспонденция считается доставленной, если она:</w:t>
      </w:r>
    </w:p>
    <w:p w14:paraId="283C819F" w14:textId="77777777" w:rsidR="0083678A" w:rsidRDefault="0083678A" w:rsidP="0083678A">
      <w:pPr>
        <w:tabs>
          <w:tab w:val="left" w:pos="567"/>
          <w:tab w:val="left" w:pos="1418"/>
        </w:tabs>
        <w:adjustRightInd w:val="0"/>
        <w:ind w:left="567"/>
        <w:jc w:val="both"/>
      </w:pPr>
      <w:r>
        <w:t>- поступила адресату, но по обстоятельствам, зависящим от него, не была вручена или адресат не ознакомился с ней;</w:t>
      </w:r>
    </w:p>
    <w:p w14:paraId="3445715A" w14:textId="77777777" w:rsidR="0083678A" w:rsidRDefault="0083678A" w:rsidP="0083678A">
      <w:pPr>
        <w:tabs>
          <w:tab w:val="left" w:pos="567"/>
          <w:tab w:val="left" w:pos="1418"/>
        </w:tabs>
        <w:adjustRightInd w:val="0"/>
        <w:ind w:left="567"/>
        <w:jc w:val="both"/>
      </w:pPr>
      <w:r>
        <w:t>- доставлена по адресу, указанному в ЕГРЮЛ или названному самим адресатом, даже если он не находится по такому адресу.</w:t>
      </w:r>
    </w:p>
    <w:p w14:paraId="671A5333" w14:textId="77777777" w:rsidR="0083678A" w:rsidRDefault="0083678A" w:rsidP="0083678A">
      <w:pPr>
        <w:widowControl/>
        <w:numPr>
          <w:ilvl w:val="1"/>
          <w:numId w:val="18"/>
        </w:numPr>
        <w:tabs>
          <w:tab w:val="left" w:pos="567"/>
          <w:tab w:val="left" w:pos="1418"/>
        </w:tabs>
        <w:adjustRightInd w:val="0"/>
        <w:ind w:left="567" w:firstLine="0"/>
        <w:jc w:val="both"/>
      </w:pPr>
      <w:r>
        <w:t>Договор составлен в 2 (двух) экземплярах, имеющих равную юридическую силу, по одному для каждой из Сторон.</w:t>
      </w:r>
    </w:p>
    <w:p w14:paraId="77F6ACA2" w14:textId="77777777" w:rsidR="0083678A" w:rsidRDefault="0083678A" w:rsidP="0083678A">
      <w:pPr>
        <w:widowControl/>
        <w:numPr>
          <w:ilvl w:val="1"/>
          <w:numId w:val="18"/>
        </w:numPr>
        <w:tabs>
          <w:tab w:val="left" w:pos="567"/>
          <w:tab w:val="left" w:pos="1418"/>
        </w:tabs>
        <w:adjustRightInd w:val="0"/>
        <w:ind w:left="567" w:firstLine="0"/>
        <w:jc w:val="both"/>
      </w:pPr>
      <w:r>
        <w:t>Договор вступает в силу с момента его подписания обеими Сторонами и действует до полного исполнения обязательств обеими Сторонами.</w:t>
      </w:r>
    </w:p>
    <w:p w14:paraId="4D49AC46" w14:textId="77777777" w:rsidR="0083678A" w:rsidRDefault="0083678A" w:rsidP="0083678A">
      <w:pPr>
        <w:widowControl/>
        <w:numPr>
          <w:ilvl w:val="1"/>
          <w:numId w:val="18"/>
        </w:numPr>
        <w:tabs>
          <w:tab w:val="left" w:pos="567"/>
          <w:tab w:val="left" w:pos="1418"/>
        </w:tabs>
        <w:adjustRightInd w:val="0"/>
        <w:ind w:left="567" w:firstLine="0"/>
        <w:jc w:val="both"/>
      </w:pPr>
      <w:r>
        <w:t>В целях защиты информации, составляющей коммерческую тайну, Стороны обязуются:</w:t>
      </w:r>
    </w:p>
    <w:p w14:paraId="1E62E926" w14:textId="77777777" w:rsidR="0083678A" w:rsidRDefault="0083678A" w:rsidP="0083678A">
      <w:pPr>
        <w:widowControl/>
        <w:numPr>
          <w:ilvl w:val="2"/>
          <w:numId w:val="18"/>
        </w:numPr>
        <w:tabs>
          <w:tab w:val="left" w:pos="567"/>
          <w:tab w:val="left" w:pos="1418"/>
        </w:tabs>
        <w:adjustRightInd w:val="0"/>
        <w:ind w:left="567" w:firstLine="0"/>
        <w:jc w:val="both"/>
      </w:pPr>
      <w: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14:paraId="539729F9" w14:textId="77777777" w:rsidR="0083678A" w:rsidRDefault="0083678A" w:rsidP="0083678A">
      <w:pPr>
        <w:widowControl/>
        <w:numPr>
          <w:ilvl w:val="2"/>
          <w:numId w:val="18"/>
        </w:numPr>
        <w:tabs>
          <w:tab w:val="left" w:pos="567"/>
          <w:tab w:val="left" w:pos="1418"/>
        </w:tabs>
        <w:adjustRightInd w:val="0"/>
        <w:ind w:left="567" w:firstLine="0"/>
        <w:jc w:val="both"/>
      </w:pPr>
      <w: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14:paraId="6932271F" w14:textId="77777777" w:rsidR="0083678A" w:rsidRDefault="0083678A" w:rsidP="0083678A">
      <w:pPr>
        <w:widowControl/>
        <w:numPr>
          <w:ilvl w:val="2"/>
          <w:numId w:val="18"/>
        </w:numPr>
        <w:tabs>
          <w:tab w:val="left" w:pos="567"/>
          <w:tab w:val="left" w:pos="1418"/>
        </w:tabs>
        <w:adjustRightInd w:val="0"/>
        <w:ind w:left="567" w:firstLine="0"/>
        <w:jc w:val="both"/>
      </w:pPr>
      <w: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14:paraId="4413BF28" w14:textId="77777777" w:rsidR="0083678A" w:rsidRDefault="0083678A" w:rsidP="0083678A">
      <w:pPr>
        <w:widowControl/>
        <w:numPr>
          <w:ilvl w:val="1"/>
          <w:numId w:val="18"/>
        </w:numPr>
        <w:tabs>
          <w:tab w:val="left" w:pos="567"/>
          <w:tab w:val="left" w:pos="1418"/>
        </w:tabs>
        <w:adjustRightInd w:val="0"/>
        <w:ind w:left="567" w:firstLine="0"/>
        <w:jc w:val="both"/>
      </w:pPr>
      <w:r>
        <w:t>Стороны признают юридическую силу документов по исполнению, изменению, прекращению Договора, переданных по факсимильной связи, в течение 20 (двадцати) дней, после передачи. В указанный срок Стороны обязуются обменяться оригиналами таких документов, в противном случае их письменная форма считается не соблюденной.</w:t>
      </w:r>
    </w:p>
    <w:p w14:paraId="449934C7" w14:textId="77777777" w:rsidR="0083678A" w:rsidRDefault="0083678A" w:rsidP="0083678A">
      <w:pPr>
        <w:widowControl/>
        <w:numPr>
          <w:ilvl w:val="1"/>
          <w:numId w:val="18"/>
        </w:numPr>
        <w:tabs>
          <w:tab w:val="left" w:pos="567"/>
          <w:tab w:val="left" w:pos="1418"/>
        </w:tabs>
        <w:adjustRightInd w:val="0"/>
        <w:ind w:left="567" w:firstLine="0"/>
        <w:jc w:val="both"/>
      </w:pPr>
      <w:r>
        <w:t>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Стороны обязаны сообщить друг другу об этом в течение 10 (десяти)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448A8890" w14:textId="77777777" w:rsidR="0083678A" w:rsidRDefault="0083678A" w:rsidP="0083678A">
      <w:pPr>
        <w:widowControl/>
        <w:numPr>
          <w:ilvl w:val="1"/>
          <w:numId w:val="18"/>
        </w:numPr>
        <w:tabs>
          <w:tab w:val="left" w:pos="567"/>
          <w:tab w:val="left" w:pos="1418"/>
        </w:tabs>
        <w:adjustRightInd w:val="0"/>
        <w:ind w:left="567" w:firstLine="0"/>
        <w:jc w:val="both"/>
      </w:pPr>
      <w:r>
        <w:t>Каждая из Сторон дает другой Стороне заверения и гарантии, имеющие юридическую силу для сторон, в том, что:</w:t>
      </w:r>
    </w:p>
    <w:p w14:paraId="11A5E717" w14:textId="77777777" w:rsidR="0083678A" w:rsidRDefault="0083678A" w:rsidP="0083678A">
      <w:pPr>
        <w:widowControl/>
        <w:numPr>
          <w:ilvl w:val="2"/>
          <w:numId w:val="18"/>
        </w:numPr>
        <w:tabs>
          <w:tab w:val="left" w:pos="567"/>
          <w:tab w:val="left" w:pos="1418"/>
        </w:tabs>
        <w:adjustRightInd w:val="0"/>
        <w:ind w:left="567" w:firstLine="0"/>
        <w:jc w:val="both"/>
      </w:pPr>
      <w:r>
        <w:t>другая Сторона является действующим юридическим лицом, в отношении ее не принято решение о ее ликвидации или о признании ее несостоятельной (банкротом);</w:t>
      </w:r>
    </w:p>
    <w:p w14:paraId="249F0A9D" w14:textId="77777777" w:rsidR="0083678A" w:rsidRDefault="0083678A" w:rsidP="0083678A">
      <w:pPr>
        <w:widowControl/>
        <w:numPr>
          <w:ilvl w:val="2"/>
          <w:numId w:val="18"/>
        </w:numPr>
        <w:tabs>
          <w:tab w:val="left" w:pos="567"/>
          <w:tab w:val="left" w:pos="1418"/>
        </w:tabs>
        <w:adjustRightInd w:val="0"/>
        <w:ind w:left="567" w:firstLine="0"/>
        <w:jc w:val="both"/>
      </w:pPr>
      <w:r>
        <w:t>лицо, подписывающее Договор от имени другой Стороны, имеет все полномочия, необходимые для заключения им Договора от ее имени;</w:t>
      </w:r>
    </w:p>
    <w:p w14:paraId="0466F7CA" w14:textId="77777777" w:rsidR="0083678A" w:rsidRDefault="0083678A" w:rsidP="0083678A">
      <w:pPr>
        <w:widowControl/>
        <w:numPr>
          <w:ilvl w:val="2"/>
          <w:numId w:val="18"/>
        </w:numPr>
        <w:tabs>
          <w:tab w:val="left" w:pos="567"/>
          <w:tab w:val="left" w:pos="1418"/>
        </w:tabs>
        <w:adjustRightInd w:val="0"/>
        <w:ind w:left="567" w:firstLine="0"/>
        <w:jc w:val="both"/>
      </w:pPr>
      <w: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Договору; </w:t>
      </w:r>
    </w:p>
    <w:p w14:paraId="7D3CB02F" w14:textId="77777777" w:rsidR="0083678A" w:rsidRDefault="0083678A" w:rsidP="0083678A">
      <w:pPr>
        <w:widowControl/>
        <w:numPr>
          <w:ilvl w:val="2"/>
          <w:numId w:val="18"/>
        </w:numPr>
        <w:tabs>
          <w:tab w:val="left" w:pos="567"/>
          <w:tab w:val="left" w:pos="1418"/>
        </w:tabs>
        <w:adjustRightInd w:val="0"/>
        <w:ind w:left="567" w:firstLine="0"/>
        <w:jc w:val="both"/>
      </w:pPr>
      <w:r>
        <w:t>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14:paraId="1C3FF6EF" w14:textId="77777777" w:rsidR="0083678A" w:rsidRDefault="0083678A" w:rsidP="0083678A">
      <w:pPr>
        <w:widowControl/>
        <w:numPr>
          <w:ilvl w:val="2"/>
          <w:numId w:val="18"/>
        </w:numPr>
        <w:tabs>
          <w:tab w:val="left" w:pos="567"/>
          <w:tab w:val="left" w:pos="1418"/>
        </w:tabs>
        <w:adjustRightInd w:val="0"/>
        <w:ind w:left="567" w:firstLine="0"/>
        <w:jc w:val="both"/>
      </w:pPr>
      <w:r>
        <w:t>не существует никаких других, зависящих от другой Стороны, правовых препятствий для заключения и исполнения ею Договора.</w:t>
      </w:r>
    </w:p>
    <w:p w14:paraId="5CF0EC0A" w14:textId="77777777" w:rsidR="0083678A" w:rsidRDefault="0083678A" w:rsidP="0083678A">
      <w:pPr>
        <w:widowControl/>
        <w:numPr>
          <w:ilvl w:val="1"/>
          <w:numId w:val="18"/>
        </w:numPr>
        <w:tabs>
          <w:tab w:val="left" w:pos="567"/>
          <w:tab w:val="left" w:pos="1418"/>
        </w:tabs>
        <w:adjustRightInd w:val="0"/>
        <w:ind w:left="567" w:firstLine="0"/>
        <w:jc w:val="both"/>
      </w:pPr>
      <w:r>
        <w:t>Ни одна из Сторон не имеет права передавать свои права и обязательства по Договору третьей стороне, без письменного на то согласия другой Стороны. Нарушение данного условия Договора влечёт уплату штрафа в размере суммы уступленного требования.</w:t>
      </w:r>
    </w:p>
    <w:p w14:paraId="219C24D6" w14:textId="77777777" w:rsidR="0083678A" w:rsidRDefault="0083678A" w:rsidP="0083678A">
      <w:pPr>
        <w:widowControl/>
        <w:numPr>
          <w:ilvl w:val="1"/>
          <w:numId w:val="18"/>
        </w:numPr>
        <w:tabs>
          <w:tab w:val="left" w:pos="567"/>
          <w:tab w:val="left" w:pos="1418"/>
        </w:tabs>
        <w:adjustRightInd w:val="0"/>
        <w:ind w:left="567" w:firstLine="0"/>
        <w:jc w:val="both"/>
      </w:pPr>
      <w:r>
        <w:t xml:space="preserve"> Неотъемлемой частью настоящего Договора являются приложения: </w:t>
      </w:r>
    </w:p>
    <w:p w14:paraId="7E3DDA1D" w14:textId="77777777" w:rsidR="0083678A" w:rsidRDefault="0083678A" w:rsidP="0083678A">
      <w:pPr>
        <w:widowControl/>
        <w:numPr>
          <w:ilvl w:val="1"/>
          <w:numId w:val="18"/>
        </w:numPr>
        <w:tabs>
          <w:tab w:val="left" w:pos="426"/>
          <w:tab w:val="left" w:pos="567"/>
        </w:tabs>
        <w:adjustRightInd w:val="0"/>
        <w:ind w:left="567" w:firstLine="0"/>
        <w:jc w:val="both"/>
      </w:pPr>
      <w:r>
        <w:t>Техническое задание (Приложение №1).</w:t>
      </w:r>
    </w:p>
    <w:p w14:paraId="25E58977" w14:textId="77777777" w:rsidR="0083678A" w:rsidRDefault="0083678A" w:rsidP="0083678A">
      <w:pPr>
        <w:widowControl/>
        <w:numPr>
          <w:ilvl w:val="1"/>
          <w:numId w:val="18"/>
        </w:numPr>
        <w:tabs>
          <w:tab w:val="left" w:pos="426"/>
          <w:tab w:val="left" w:pos="567"/>
        </w:tabs>
        <w:adjustRightInd w:val="0"/>
        <w:ind w:left="567" w:firstLine="0"/>
        <w:jc w:val="both"/>
      </w:pPr>
      <w:r>
        <w:t>График производства работ (Приложение №2).</w:t>
      </w:r>
    </w:p>
    <w:p w14:paraId="71D768AD" w14:textId="77777777" w:rsidR="00A634DC" w:rsidRDefault="00A634DC" w:rsidP="0083678A">
      <w:pPr>
        <w:widowControl/>
        <w:numPr>
          <w:ilvl w:val="1"/>
          <w:numId w:val="18"/>
        </w:numPr>
        <w:tabs>
          <w:tab w:val="left" w:pos="426"/>
          <w:tab w:val="left" w:pos="567"/>
        </w:tabs>
        <w:adjustRightInd w:val="0"/>
        <w:ind w:left="567" w:firstLine="0"/>
        <w:jc w:val="both"/>
      </w:pPr>
      <w:r>
        <w:t>Форма акта необходимых доработок (Приложение №3)</w:t>
      </w:r>
    </w:p>
    <w:p w14:paraId="6FD7BBDE" w14:textId="77777777" w:rsidR="00C23CF4" w:rsidRDefault="00C23CF4" w:rsidP="00164467">
      <w:pPr>
        <w:spacing w:before="60" w:after="60"/>
        <w:ind w:left="567"/>
        <w:jc w:val="both"/>
      </w:pPr>
    </w:p>
    <w:p w14:paraId="424F19C7" w14:textId="77777777" w:rsidR="00C23CF4" w:rsidRPr="00325036" w:rsidRDefault="00701436" w:rsidP="00164467">
      <w:pPr>
        <w:pStyle w:val="af"/>
        <w:numPr>
          <w:ilvl w:val="0"/>
          <w:numId w:val="18"/>
        </w:numPr>
        <w:spacing w:before="60" w:after="60"/>
        <w:ind w:left="567" w:firstLine="0"/>
        <w:jc w:val="center"/>
        <w:rPr>
          <w:b/>
        </w:rPr>
      </w:pPr>
      <w:r>
        <w:rPr>
          <w:b/>
        </w:rPr>
        <w:t>Подписи и реквизиты сторон</w:t>
      </w:r>
    </w:p>
    <w:tbl>
      <w:tblPr>
        <w:tblW w:w="9918" w:type="dxa"/>
        <w:jc w:val="center"/>
        <w:tblLook w:val="04A0" w:firstRow="1" w:lastRow="0" w:firstColumn="1" w:lastColumn="0" w:noHBand="0" w:noVBand="1"/>
      </w:tblPr>
      <w:tblGrid>
        <w:gridCol w:w="4673"/>
        <w:gridCol w:w="5245"/>
      </w:tblGrid>
      <w:tr w:rsidR="00C23CF4" w:rsidRPr="00ED51C0" w14:paraId="7D4FE27C" w14:textId="77777777" w:rsidTr="002C62ED">
        <w:trPr>
          <w:trHeight w:val="3124"/>
          <w:jc w:val="center"/>
        </w:trPr>
        <w:tc>
          <w:tcPr>
            <w:tcW w:w="4673" w:type="dxa"/>
            <w:hideMark/>
          </w:tcPr>
          <w:p w14:paraId="6F9CB0F2" w14:textId="77777777" w:rsidR="00C23CF4" w:rsidRPr="00ED51C0" w:rsidRDefault="00C23CF4" w:rsidP="002C62ED">
            <w:pPr>
              <w:ind w:left="567"/>
            </w:pPr>
            <w:r w:rsidRPr="00ED51C0">
              <w:lastRenderedPageBreak/>
              <w:t>ЗАКАЗЧИК:</w:t>
            </w:r>
          </w:p>
          <w:p w14:paraId="693D22F5" w14:textId="77777777" w:rsidR="00637ECD" w:rsidRDefault="00637ECD" w:rsidP="00637ECD">
            <w:pPr>
              <w:ind w:left="567"/>
            </w:pPr>
            <w:r>
              <w:t xml:space="preserve">Публичное акционерное общество «Башинформсвязь» </w:t>
            </w:r>
          </w:p>
          <w:p w14:paraId="6972F255" w14:textId="77777777" w:rsidR="00637ECD" w:rsidRDefault="00637ECD" w:rsidP="00637ECD">
            <w:pPr>
              <w:ind w:left="567"/>
            </w:pPr>
            <w:r>
              <w:t>ОГРН 1020202561686, ОКТМО 807010000001</w:t>
            </w:r>
          </w:p>
          <w:p w14:paraId="79C7A534" w14:textId="77777777" w:rsidR="00637ECD" w:rsidRDefault="00637ECD" w:rsidP="00637ECD">
            <w:pPr>
              <w:ind w:left="567"/>
            </w:pPr>
            <w:r>
              <w:t>Место нахождения: 450077, Республика Башкортостан, город Уфа, улица Ленина, д. 30</w:t>
            </w:r>
          </w:p>
          <w:p w14:paraId="7B19C588" w14:textId="77777777" w:rsidR="00637ECD" w:rsidRDefault="00637ECD" w:rsidP="00637ECD">
            <w:pPr>
              <w:ind w:left="567"/>
            </w:pPr>
            <w:r>
              <w:t>ИНН/КПП 0274018377 / 027401001</w:t>
            </w:r>
          </w:p>
          <w:p w14:paraId="26BBE62C" w14:textId="77777777" w:rsidR="00637ECD" w:rsidRDefault="00637ECD" w:rsidP="00637ECD">
            <w:pPr>
              <w:ind w:left="567"/>
            </w:pPr>
            <w:r>
              <w:t>Платежные реквизиты:</w:t>
            </w:r>
          </w:p>
          <w:p w14:paraId="1179F1E4" w14:textId="77777777" w:rsidR="00637ECD" w:rsidRDefault="00637ECD" w:rsidP="00637ECD">
            <w:pPr>
              <w:ind w:left="567"/>
            </w:pPr>
            <w:r>
              <w:t>р/счет № 40702810000000015674</w:t>
            </w:r>
          </w:p>
          <w:p w14:paraId="0E416B62" w14:textId="77777777" w:rsidR="00637ECD" w:rsidRDefault="00637ECD" w:rsidP="00637ECD">
            <w:pPr>
              <w:ind w:left="567"/>
            </w:pPr>
            <w:r>
              <w:t>в АО АБ «Россия»</w:t>
            </w:r>
          </w:p>
          <w:p w14:paraId="7EC140E0" w14:textId="77777777" w:rsidR="00637ECD" w:rsidRDefault="00637ECD" w:rsidP="00637ECD">
            <w:pPr>
              <w:ind w:left="567"/>
            </w:pPr>
            <w:r>
              <w:t>БИК 044030861</w:t>
            </w:r>
          </w:p>
          <w:p w14:paraId="56E2CD01" w14:textId="77777777" w:rsidR="00C23CF4" w:rsidRPr="00ED51C0" w:rsidRDefault="00637ECD" w:rsidP="00637ECD">
            <w:pPr>
              <w:ind w:left="567"/>
            </w:pPr>
            <w:r>
              <w:t>к/счет № 30101810800000000861</w:t>
            </w:r>
          </w:p>
        </w:tc>
        <w:tc>
          <w:tcPr>
            <w:tcW w:w="5245" w:type="dxa"/>
          </w:tcPr>
          <w:p w14:paraId="55DF947A" w14:textId="77777777" w:rsidR="00C23CF4" w:rsidRPr="00ED51C0" w:rsidRDefault="00C23CF4" w:rsidP="002C62ED">
            <w:pPr>
              <w:ind w:left="567"/>
            </w:pPr>
          </w:p>
        </w:tc>
      </w:tr>
      <w:tr w:rsidR="00EA65AF" w:rsidRPr="00ED51C0" w14:paraId="4CF21292" w14:textId="77777777" w:rsidTr="002C62ED">
        <w:trPr>
          <w:trHeight w:val="56"/>
          <w:jc w:val="center"/>
        </w:trPr>
        <w:tc>
          <w:tcPr>
            <w:tcW w:w="4673" w:type="dxa"/>
          </w:tcPr>
          <w:p w14:paraId="7CB0AAE6" w14:textId="77777777" w:rsidR="00637ECD" w:rsidRDefault="00637ECD" w:rsidP="00B41CA2">
            <w:pPr>
              <w:ind w:left="567"/>
            </w:pPr>
            <w:bookmarkStart w:id="4" w:name="_Hlk22641291"/>
          </w:p>
          <w:p w14:paraId="20994380" w14:textId="77777777" w:rsidR="00F45CA6" w:rsidRDefault="00637ECD" w:rsidP="00B41CA2">
            <w:pPr>
              <w:ind w:left="567"/>
            </w:pPr>
            <w:r>
              <w:t>Генеральный директор</w:t>
            </w:r>
          </w:p>
          <w:p w14:paraId="32BF4869" w14:textId="77777777" w:rsidR="00BC45F4" w:rsidRDefault="00637ECD" w:rsidP="00B41CA2">
            <w:pPr>
              <w:ind w:left="567"/>
            </w:pPr>
            <w:r>
              <w:t>ПАО «Башинформсвязь»</w:t>
            </w:r>
          </w:p>
          <w:p w14:paraId="6F49C5D9" w14:textId="77777777" w:rsidR="00A35A05" w:rsidRDefault="00A35A05" w:rsidP="00B41CA2">
            <w:pPr>
              <w:ind w:left="567"/>
            </w:pPr>
          </w:p>
          <w:p w14:paraId="7C3810A3" w14:textId="77777777" w:rsidR="00EA65AF" w:rsidRDefault="00EA65AF" w:rsidP="002C62ED">
            <w:pPr>
              <w:ind w:left="567"/>
            </w:pPr>
          </w:p>
          <w:p w14:paraId="0DE33255" w14:textId="5637B418" w:rsidR="00EA65AF" w:rsidRDefault="00EA65AF" w:rsidP="002C62ED">
            <w:pPr>
              <w:ind w:left="567"/>
            </w:pPr>
            <w:r w:rsidRPr="00ED51C0">
              <w:t xml:space="preserve">_________________ / </w:t>
            </w:r>
            <w:r w:rsidR="00637ECD">
              <w:t>С.</w:t>
            </w:r>
            <w:r w:rsidR="006B1672">
              <w:t>К</w:t>
            </w:r>
            <w:r w:rsidR="00637ECD">
              <w:t xml:space="preserve">. </w:t>
            </w:r>
            <w:r w:rsidR="006B1672">
              <w:t>Нищев</w:t>
            </w:r>
            <w:r>
              <w:t xml:space="preserve"> /</w:t>
            </w:r>
          </w:p>
          <w:p w14:paraId="600E96C2" w14:textId="77777777" w:rsidR="00EA65AF" w:rsidRPr="00ED51C0" w:rsidRDefault="00EA65AF" w:rsidP="002C62ED">
            <w:pPr>
              <w:ind w:left="567"/>
            </w:pPr>
          </w:p>
        </w:tc>
        <w:tc>
          <w:tcPr>
            <w:tcW w:w="5245" w:type="dxa"/>
          </w:tcPr>
          <w:p w14:paraId="2ABA6CF1" w14:textId="77777777" w:rsidR="00EA65AF" w:rsidRPr="00ED51C0" w:rsidRDefault="00EA65AF" w:rsidP="002C62ED">
            <w:pPr>
              <w:ind w:left="567"/>
            </w:pPr>
          </w:p>
        </w:tc>
      </w:tr>
    </w:tbl>
    <w:p w14:paraId="7DBF4DA4" w14:textId="77777777" w:rsidR="00E0548D" w:rsidRDefault="00E0548D" w:rsidP="00164467">
      <w:pPr>
        <w:pStyle w:val="a7"/>
        <w:spacing w:after="0"/>
        <w:ind w:left="567"/>
        <w:jc w:val="right"/>
        <w:rPr>
          <w:b/>
          <w:bCs/>
        </w:rPr>
      </w:pPr>
      <w:bookmarkStart w:id="5" w:name="_Hlk13055722"/>
      <w:bookmarkEnd w:id="4"/>
    </w:p>
    <w:p w14:paraId="2F128E48" w14:textId="77777777" w:rsidR="002C62ED" w:rsidRDefault="002C62ED">
      <w:pPr>
        <w:widowControl/>
        <w:autoSpaceDE/>
        <w:autoSpaceDN/>
        <w:rPr>
          <w:b/>
          <w:bCs/>
        </w:rPr>
      </w:pPr>
      <w:r>
        <w:rPr>
          <w:b/>
          <w:bCs/>
        </w:rPr>
        <w:br w:type="page"/>
      </w:r>
    </w:p>
    <w:p w14:paraId="75E923D0" w14:textId="77777777" w:rsidR="00307604" w:rsidRPr="00302E55" w:rsidRDefault="00307604" w:rsidP="00164467">
      <w:pPr>
        <w:pStyle w:val="a7"/>
        <w:spacing w:after="0"/>
        <w:ind w:left="567"/>
        <w:jc w:val="right"/>
        <w:rPr>
          <w:b/>
          <w:bCs/>
        </w:rPr>
      </w:pPr>
      <w:bookmarkStart w:id="6" w:name="_Hlk22655519"/>
      <w:r w:rsidRPr="00302E55">
        <w:rPr>
          <w:b/>
          <w:bCs/>
        </w:rPr>
        <w:lastRenderedPageBreak/>
        <w:t xml:space="preserve">Приложение № 1 к договору № </w:t>
      </w:r>
      <w:r w:rsidR="00302E55" w:rsidRPr="00302E55">
        <w:rPr>
          <w:b/>
          <w:bCs/>
        </w:rPr>
        <w:t>_____</w:t>
      </w:r>
      <w:r w:rsidR="00EA65AF" w:rsidRPr="00302E55">
        <w:rPr>
          <w:b/>
          <w:bCs/>
        </w:rPr>
        <w:t>.</w:t>
      </w:r>
    </w:p>
    <w:bookmarkEnd w:id="5"/>
    <w:bookmarkEnd w:id="6"/>
    <w:p w14:paraId="0C0FE398" w14:textId="77777777" w:rsidR="007C1CF2" w:rsidRPr="006965A4" w:rsidRDefault="007C1CF2" w:rsidP="00164467">
      <w:pPr>
        <w:pStyle w:val="a7"/>
        <w:ind w:left="567"/>
        <w:jc w:val="center"/>
        <w:rPr>
          <w:b/>
          <w:bCs/>
          <w:highlight w:val="yellow"/>
        </w:rPr>
      </w:pPr>
    </w:p>
    <w:p w14:paraId="589AE99A" w14:textId="77777777" w:rsidR="00302E55" w:rsidRDefault="00302E55" w:rsidP="00302E55">
      <w:pPr>
        <w:ind w:left="-851" w:right="-143"/>
        <w:jc w:val="center"/>
        <w:rPr>
          <w:b/>
          <w:sz w:val="28"/>
          <w:szCs w:val="28"/>
        </w:rPr>
      </w:pPr>
    </w:p>
    <w:p w14:paraId="4A00994E" w14:textId="77777777" w:rsidR="00302E55" w:rsidRDefault="00302E55" w:rsidP="00302E55">
      <w:pPr>
        <w:ind w:left="-851" w:right="-143"/>
        <w:jc w:val="center"/>
        <w:rPr>
          <w:b/>
          <w:sz w:val="28"/>
          <w:szCs w:val="28"/>
        </w:rPr>
      </w:pPr>
      <w:r w:rsidRPr="00E56F73">
        <w:rPr>
          <w:b/>
          <w:sz w:val="28"/>
          <w:szCs w:val="28"/>
        </w:rPr>
        <w:t>ТЕХНИЧЕСКОЕ ЗАДАНИЕ</w:t>
      </w:r>
    </w:p>
    <w:p w14:paraId="14060F71" w14:textId="77777777" w:rsidR="00302E55" w:rsidRDefault="00302E55" w:rsidP="00302E55">
      <w:pPr>
        <w:ind w:left="-851" w:right="-143"/>
        <w:jc w:val="center"/>
        <w:rPr>
          <w:b/>
          <w:sz w:val="28"/>
          <w:szCs w:val="28"/>
        </w:rPr>
      </w:pPr>
    </w:p>
    <w:tbl>
      <w:tblPr>
        <w:tblStyle w:val="a9"/>
        <w:tblW w:w="10485" w:type="dxa"/>
        <w:tblInd w:w="-289" w:type="dxa"/>
        <w:tblLook w:val="04A0" w:firstRow="1" w:lastRow="0" w:firstColumn="1" w:lastColumn="0" w:noHBand="0" w:noVBand="1"/>
      </w:tblPr>
      <w:tblGrid>
        <w:gridCol w:w="704"/>
        <w:gridCol w:w="3260"/>
        <w:gridCol w:w="6521"/>
      </w:tblGrid>
      <w:tr w:rsidR="00302E55" w:rsidRPr="00302E55" w14:paraId="1F9EFB51" w14:textId="77777777" w:rsidTr="00302E55">
        <w:tc>
          <w:tcPr>
            <w:tcW w:w="704" w:type="dxa"/>
          </w:tcPr>
          <w:p w14:paraId="478B2E2E" w14:textId="77777777" w:rsidR="00302E55" w:rsidRPr="00302E55" w:rsidRDefault="00302E55" w:rsidP="00661CD6">
            <w:pPr>
              <w:ind w:right="-143"/>
              <w:rPr>
                <w:b/>
              </w:rPr>
            </w:pPr>
            <w:r w:rsidRPr="00302E55">
              <w:rPr>
                <w:b/>
              </w:rPr>
              <w:t>№</w:t>
            </w:r>
          </w:p>
          <w:p w14:paraId="4177632B" w14:textId="77777777" w:rsidR="00302E55" w:rsidRPr="00302E55" w:rsidRDefault="00302E55" w:rsidP="00661CD6">
            <w:pPr>
              <w:ind w:right="-143"/>
              <w:rPr>
                <w:b/>
              </w:rPr>
            </w:pPr>
            <w:r w:rsidRPr="00302E55">
              <w:rPr>
                <w:b/>
              </w:rPr>
              <w:t>п/п</w:t>
            </w:r>
          </w:p>
        </w:tc>
        <w:tc>
          <w:tcPr>
            <w:tcW w:w="3260" w:type="dxa"/>
          </w:tcPr>
          <w:p w14:paraId="1C2434E7" w14:textId="77777777" w:rsidR="00302E55" w:rsidRPr="00302E55" w:rsidRDefault="00302E55" w:rsidP="00661CD6">
            <w:pPr>
              <w:ind w:right="-143"/>
              <w:jc w:val="center"/>
              <w:rPr>
                <w:b/>
              </w:rPr>
            </w:pPr>
            <w:r w:rsidRPr="00302E55">
              <w:rPr>
                <w:b/>
              </w:rPr>
              <w:t>Наименование</w:t>
            </w:r>
          </w:p>
        </w:tc>
        <w:tc>
          <w:tcPr>
            <w:tcW w:w="6521" w:type="dxa"/>
          </w:tcPr>
          <w:p w14:paraId="340E31F3" w14:textId="77777777" w:rsidR="00302E55" w:rsidRPr="00302E55" w:rsidRDefault="00302E55" w:rsidP="00661CD6">
            <w:pPr>
              <w:ind w:right="-143"/>
              <w:jc w:val="center"/>
              <w:rPr>
                <w:b/>
              </w:rPr>
            </w:pPr>
            <w:r w:rsidRPr="00302E55">
              <w:rPr>
                <w:b/>
              </w:rPr>
              <w:t>Характеристики</w:t>
            </w:r>
          </w:p>
        </w:tc>
      </w:tr>
      <w:tr w:rsidR="00302E55" w:rsidRPr="00302E55" w14:paraId="6AFF89CF" w14:textId="77777777" w:rsidTr="00302E55">
        <w:tc>
          <w:tcPr>
            <w:tcW w:w="704" w:type="dxa"/>
          </w:tcPr>
          <w:p w14:paraId="311C0335" w14:textId="77777777" w:rsidR="00302E55" w:rsidRPr="00302E55" w:rsidRDefault="00302E55" w:rsidP="00661CD6">
            <w:pPr>
              <w:ind w:right="-143"/>
            </w:pPr>
            <w:r w:rsidRPr="00302E55">
              <w:t>1</w:t>
            </w:r>
          </w:p>
        </w:tc>
        <w:tc>
          <w:tcPr>
            <w:tcW w:w="3260" w:type="dxa"/>
          </w:tcPr>
          <w:p w14:paraId="1AB3C540" w14:textId="77777777" w:rsidR="00302E55" w:rsidRPr="00302E55" w:rsidRDefault="00302E55" w:rsidP="00661CD6">
            <w:pPr>
              <w:ind w:right="170"/>
            </w:pPr>
            <w:r w:rsidRPr="00302E55">
              <w:t xml:space="preserve">Наименование и адрес объекта проектирования </w:t>
            </w:r>
          </w:p>
        </w:tc>
        <w:tc>
          <w:tcPr>
            <w:tcW w:w="6521" w:type="dxa"/>
          </w:tcPr>
          <w:p w14:paraId="7DA2D62D" w14:textId="77777777" w:rsidR="00302E55" w:rsidRPr="00302E55" w:rsidRDefault="00302E55" w:rsidP="00661CD6">
            <w:pPr>
              <w:ind w:right="-109"/>
              <w:jc w:val="both"/>
            </w:pPr>
            <w:r w:rsidRPr="00302E55">
              <w:rPr>
                <w:color w:val="000000"/>
                <w:spacing w:val="4"/>
              </w:rPr>
              <w:t xml:space="preserve">Республика Башкортостан, МР </w:t>
            </w:r>
            <w:proofErr w:type="spellStart"/>
            <w:r w:rsidRPr="00302E55">
              <w:rPr>
                <w:color w:val="000000"/>
                <w:spacing w:val="4"/>
              </w:rPr>
              <w:t>Янаульский</w:t>
            </w:r>
            <w:proofErr w:type="spellEnd"/>
            <w:r w:rsidRPr="00302E55">
              <w:rPr>
                <w:color w:val="000000"/>
                <w:spacing w:val="4"/>
              </w:rPr>
              <w:t xml:space="preserve"> </w:t>
            </w:r>
            <w:proofErr w:type="gramStart"/>
            <w:r w:rsidRPr="00302E55">
              <w:rPr>
                <w:color w:val="000000"/>
                <w:spacing w:val="4"/>
              </w:rPr>
              <w:t>район,  г.</w:t>
            </w:r>
            <w:proofErr w:type="gramEnd"/>
            <w:r w:rsidRPr="00302E55">
              <w:rPr>
                <w:color w:val="000000"/>
                <w:spacing w:val="4"/>
              </w:rPr>
              <w:t xml:space="preserve"> Янаул, ул. Азина, 6.</w:t>
            </w:r>
          </w:p>
        </w:tc>
      </w:tr>
      <w:tr w:rsidR="00302E55" w:rsidRPr="00302E55" w14:paraId="59A10B03" w14:textId="77777777" w:rsidTr="00302E55">
        <w:tc>
          <w:tcPr>
            <w:tcW w:w="704" w:type="dxa"/>
          </w:tcPr>
          <w:p w14:paraId="6856C800" w14:textId="77777777" w:rsidR="00302E55" w:rsidRPr="00302E55" w:rsidRDefault="00302E55" w:rsidP="00661CD6">
            <w:pPr>
              <w:ind w:right="-143"/>
            </w:pPr>
            <w:r w:rsidRPr="00302E55">
              <w:t>2</w:t>
            </w:r>
          </w:p>
        </w:tc>
        <w:tc>
          <w:tcPr>
            <w:tcW w:w="3260" w:type="dxa"/>
          </w:tcPr>
          <w:p w14:paraId="6443A74D" w14:textId="77777777" w:rsidR="00302E55" w:rsidRPr="00302E55" w:rsidRDefault="00302E55" w:rsidP="00661CD6">
            <w:pPr>
              <w:ind w:right="170"/>
            </w:pPr>
            <w:r w:rsidRPr="00302E55">
              <w:t>Сооружаемый объект</w:t>
            </w:r>
          </w:p>
        </w:tc>
        <w:tc>
          <w:tcPr>
            <w:tcW w:w="6521" w:type="dxa"/>
          </w:tcPr>
          <w:p w14:paraId="1276261E" w14:textId="77777777" w:rsidR="00302E55" w:rsidRPr="00302E55" w:rsidRDefault="00302E55" w:rsidP="00661CD6">
            <w:pPr>
              <w:ind w:right="32"/>
              <w:jc w:val="both"/>
            </w:pPr>
            <w:r w:rsidRPr="00302E55">
              <w:t xml:space="preserve">Сертифицированная </w:t>
            </w:r>
            <w:proofErr w:type="spellStart"/>
            <w:r w:rsidRPr="00302E55">
              <w:t>блочно</w:t>
            </w:r>
            <w:proofErr w:type="spellEnd"/>
            <w:r w:rsidRPr="00302E55">
              <w:t xml:space="preserve">-модульная котельная полной заводской готовности с дымовой трубой, наружными инженерными коммуникациями от котельной до врезки в существующие сети </w:t>
            </w:r>
            <w:proofErr w:type="gramStart"/>
            <w:r w:rsidRPr="00302E55">
              <w:t>согласно технических условий</w:t>
            </w:r>
            <w:proofErr w:type="gramEnd"/>
            <w:r w:rsidRPr="00302E55">
              <w:t xml:space="preserve">. </w:t>
            </w:r>
          </w:p>
        </w:tc>
      </w:tr>
      <w:tr w:rsidR="00302E55" w:rsidRPr="00302E55" w14:paraId="7D23B377" w14:textId="77777777" w:rsidTr="00302E55">
        <w:tc>
          <w:tcPr>
            <w:tcW w:w="704" w:type="dxa"/>
          </w:tcPr>
          <w:p w14:paraId="12306230" w14:textId="77777777" w:rsidR="00302E55" w:rsidRPr="00302E55" w:rsidRDefault="00302E55" w:rsidP="00661CD6">
            <w:pPr>
              <w:ind w:right="-143"/>
            </w:pPr>
            <w:r w:rsidRPr="00302E55">
              <w:t>3</w:t>
            </w:r>
          </w:p>
        </w:tc>
        <w:tc>
          <w:tcPr>
            <w:tcW w:w="3260" w:type="dxa"/>
          </w:tcPr>
          <w:p w14:paraId="653374B9" w14:textId="77777777" w:rsidR="00302E55" w:rsidRPr="00302E55" w:rsidRDefault="00302E55" w:rsidP="00661CD6">
            <w:pPr>
              <w:ind w:right="170"/>
            </w:pPr>
            <w:r w:rsidRPr="00302E55">
              <w:t>Срок начала и окончания работ</w:t>
            </w:r>
          </w:p>
        </w:tc>
        <w:tc>
          <w:tcPr>
            <w:tcW w:w="6521" w:type="dxa"/>
          </w:tcPr>
          <w:p w14:paraId="0211BA46" w14:textId="77777777" w:rsidR="00302E55" w:rsidRPr="00302E55" w:rsidRDefault="002A558B" w:rsidP="00661CD6">
            <w:pPr>
              <w:ind w:right="32"/>
              <w:jc w:val="both"/>
            </w:pPr>
            <w:proofErr w:type="gramStart"/>
            <w:r>
              <w:t>Согласно график</w:t>
            </w:r>
            <w:r w:rsidR="00791476">
              <w:t>а</w:t>
            </w:r>
            <w:proofErr w:type="gramEnd"/>
            <w:r>
              <w:t xml:space="preserve"> производства работ (Приложение 2)</w:t>
            </w:r>
          </w:p>
        </w:tc>
      </w:tr>
      <w:tr w:rsidR="00302E55" w:rsidRPr="00302E55" w14:paraId="77701B75" w14:textId="77777777" w:rsidTr="00302E55">
        <w:tc>
          <w:tcPr>
            <w:tcW w:w="704" w:type="dxa"/>
          </w:tcPr>
          <w:p w14:paraId="5DA8EA98" w14:textId="77777777" w:rsidR="00302E55" w:rsidRPr="00302E55" w:rsidRDefault="00302E55" w:rsidP="00661CD6">
            <w:pPr>
              <w:ind w:right="-143"/>
            </w:pPr>
            <w:r w:rsidRPr="00302E55">
              <w:t>4</w:t>
            </w:r>
          </w:p>
        </w:tc>
        <w:tc>
          <w:tcPr>
            <w:tcW w:w="3260" w:type="dxa"/>
          </w:tcPr>
          <w:p w14:paraId="343CBEA2" w14:textId="77777777" w:rsidR="00302E55" w:rsidRPr="00302E55" w:rsidRDefault="00302E55" w:rsidP="00661CD6">
            <w:pPr>
              <w:ind w:right="170"/>
            </w:pPr>
            <w:r w:rsidRPr="00302E55">
              <w:t>Климатические характеристики района строительства</w:t>
            </w:r>
          </w:p>
        </w:tc>
        <w:tc>
          <w:tcPr>
            <w:tcW w:w="6521" w:type="dxa"/>
          </w:tcPr>
          <w:p w14:paraId="196A1888" w14:textId="77777777" w:rsidR="00302E55" w:rsidRPr="00302E55" w:rsidRDefault="00302E55" w:rsidP="00661CD6">
            <w:pPr>
              <w:ind w:right="32"/>
              <w:jc w:val="both"/>
            </w:pPr>
            <w:r w:rsidRPr="00302E55">
              <w:t>Температура воздуха наиболее холодной пятидневки - минус 34</w:t>
            </w:r>
            <w:r w:rsidRPr="00302E55">
              <w:rPr>
                <w:vertAlign w:val="superscript"/>
              </w:rPr>
              <w:t>0</w:t>
            </w:r>
            <w:r w:rsidRPr="00302E55">
              <w:t>С.</w:t>
            </w:r>
          </w:p>
          <w:p w14:paraId="163BDE6B" w14:textId="77777777" w:rsidR="00302E55" w:rsidRPr="00302E55" w:rsidRDefault="00302E55" w:rsidP="00661CD6">
            <w:pPr>
              <w:ind w:right="32"/>
              <w:jc w:val="both"/>
            </w:pPr>
            <w:r w:rsidRPr="00302E55">
              <w:t xml:space="preserve">Абсолютная минимальная температура холодного </w:t>
            </w:r>
            <w:proofErr w:type="gramStart"/>
            <w:r w:rsidRPr="00302E55">
              <w:t>воздуха  -</w:t>
            </w:r>
            <w:proofErr w:type="gramEnd"/>
            <w:r w:rsidRPr="00302E55">
              <w:t xml:space="preserve">  минус 51</w:t>
            </w:r>
            <w:r w:rsidRPr="00302E55">
              <w:rPr>
                <w:vertAlign w:val="superscript"/>
              </w:rPr>
              <w:t>0</w:t>
            </w:r>
            <w:r w:rsidRPr="00302E55">
              <w:t>С.</w:t>
            </w:r>
          </w:p>
          <w:p w14:paraId="11D06D84" w14:textId="77777777" w:rsidR="00302E55" w:rsidRPr="00302E55" w:rsidRDefault="00302E55" w:rsidP="00661CD6">
            <w:pPr>
              <w:ind w:right="32"/>
              <w:jc w:val="both"/>
            </w:pPr>
            <w:r w:rsidRPr="00302E55">
              <w:t xml:space="preserve">Ветровая </w:t>
            </w:r>
            <w:proofErr w:type="gramStart"/>
            <w:r w:rsidRPr="00302E55">
              <w:t>нагрузка  -</w:t>
            </w:r>
            <w:proofErr w:type="gramEnd"/>
            <w:r w:rsidRPr="00302E55">
              <w:t xml:space="preserve"> 0,30 кПа.</w:t>
            </w:r>
          </w:p>
          <w:p w14:paraId="04060EBD" w14:textId="77777777" w:rsidR="00302E55" w:rsidRPr="00302E55" w:rsidRDefault="00302E55" w:rsidP="00661CD6">
            <w:pPr>
              <w:ind w:right="32"/>
              <w:jc w:val="both"/>
            </w:pPr>
            <w:r w:rsidRPr="00302E55">
              <w:t>Снеговая нагрузка –3,2 кПа.</w:t>
            </w:r>
          </w:p>
        </w:tc>
      </w:tr>
      <w:tr w:rsidR="00302E55" w:rsidRPr="00302E55" w14:paraId="7E70E1C3" w14:textId="77777777" w:rsidTr="00302E55">
        <w:tc>
          <w:tcPr>
            <w:tcW w:w="704" w:type="dxa"/>
          </w:tcPr>
          <w:p w14:paraId="22DA5D8D" w14:textId="77777777" w:rsidR="00302E55" w:rsidRPr="00302E55" w:rsidRDefault="00302E55" w:rsidP="00661CD6">
            <w:pPr>
              <w:ind w:right="-143"/>
            </w:pPr>
            <w:r w:rsidRPr="00302E55">
              <w:t>5</w:t>
            </w:r>
          </w:p>
        </w:tc>
        <w:tc>
          <w:tcPr>
            <w:tcW w:w="3260" w:type="dxa"/>
          </w:tcPr>
          <w:p w14:paraId="2E43C26A" w14:textId="77777777" w:rsidR="00302E55" w:rsidRPr="00302E55" w:rsidRDefault="00302E55" w:rsidP="00661CD6">
            <w:pPr>
              <w:ind w:right="170"/>
            </w:pPr>
            <w:r w:rsidRPr="00302E55">
              <w:t>Мощность котельной, температурный график работы котельной, режим работы котельной.</w:t>
            </w:r>
          </w:p>
        </w:tc>
        <w:tc>
          <w:tcPr>
            <w:tcW w:w="6521" w:type="dxa"/>
          </w:tcPr>
          <w:p w14:paraId="78862E54" w14:textId="77777777" w:rsidR="00302E55" w:rsidRPr="00302E55" w:rsidRDefault="00302E55" w:rsidP="00661CD6">
            <w:pPr>
              <w:ind w:right="32"/>
              <w:jc w:val="both"/>
            </w:pPr>
            <w:r w:rsidRPr="00302E55">
              <w:t>Установленная тепловая мощность блочной котельной - 30МВт (25,8Гкал/ч).</w:t>
            </w:r>
          </w:p>
          <w:p w14:paraId="4EAC33D7" w14:textId="77777777" w:rsidR="00302E55" w:rsidRPr="00302E55" w:rsidRDefault="00302E55" w:rsidP="00661CD6">
            <w:pPr>
              <w:ind w:right="32"/>
              <w:jc w:val="both"/>
            </w:pPr>
            <w:r w:rsidRPr="00302E55">
              <w:t xml:space="preserve">Подключенная нагрузка с учетом потерь в тепловых сетях составляет –28,08 МВТ (24,21Гкал/ч), том числе на нужды </w:t>
            </w:r>
            <w:proofErr w:type="gramStart"/>
            <w:r w:rsidRPr="00302E55">
              <w:t>отопления  -</w:t>
            </w:r>
            <w:proofErr w:type="gramEnd"/>
            <w:r w:rsidRPr="00302E55">
              <w:t xml:space="preserve">27,69МВт (23,87Гкал/ч), на нужды горячего водоснабжения (ГВС) – 0,39МВт (0,3374Гкал/ч). </w:t>
            </w:r>
          </w:p>
          <w:p w14:paraId="3F4DAB87" w14:textId="77777777" w:rsidR="00302E55" w:rsidRPr="00302E55" w:rsidRDefault="00302E55" w:rsidP="00661CD6">
            <w:pPr>
              <w:ind w:right="32"/>
              <w:jc w:val="both"/>
            </w:pPr>
            <w:r w:rsidRPr="00302E55">
              <w:t>Температурный график работы котельной – 95-70</w:t>
            </w:r>
            <w:r w:rsidRPr="00302E55">
              <w:rPr>
                <w:vertAlign w:val="superscript"/>
              </w:rPr>
              <w:t>0</w:t>
            </w:r>
            <w:r w:rsidRPr="00302E55">
              <w:t>С.</w:t>
            </w:r>
          </w:p>
          <w:p w14:paraId="21BA2D84" w14:textId="77777777" w:rsidR="00302E55" w:rsidRPr="00302E55" w:rsidRDefault="00302E55" w:rsidP="00661CD6">
            <w:pPr>
              <w:ind w:right="32"/>
              <w:jc w:val="both"/>
            </w:pPr>
            <w:r w:rsidRPr="00302E55">
              <w:t>Работа котельной предусматривается в течении отопительного периода круглосуточно.</w:t>
            </w:r>
          </w:p>
        </w:tc>
      </w:tr>
      <w:tr w:rsidR="00302E55" w:rsidRPr="00302E55" w14:paraId="707FBE2E" w14:textId="77777777" w:rsidTr="00302E55">
        <w:tc>
          <w:tcPr>
            <w:tcW w:w="704" w:type="dxa"/>
          </w:tcPr>
          <w:p w14:paraId="4B91FA9D" w14:textId="77777777" w:rsidR="00302E55" w:rsidRPr="00302E55" w:rsidRDefault="00302E55" w:rsidP="00661CD6">
            <w:pPr>
              <w:ind w:right="-143"/>
            </w:pPr>
            <w:r w:rsidRPr="00302E55">
              <w:t>6</w:t>
            </w:r>
          </w:p>
        </w:tc>
        <w:tc>
          <w:tcPr>
            <w:tcW w:w="3260" w:type="dxa"/>
          </w:tcPr>
          <w:p w14:paraId="3A482DC8" w14:textId="77777777" w:rsidR="00302E55" w:rsidRPr="00302E55" w:rsidRDefault="00302E55" w:rsidP="00661CD6">
            <w:pPr>
              <w:ind w:right="170"/>
            </w:pPr>
            <w:r w:rsidRPr="00302E55">
              <w:t>Уровень ответственности зданий и сооружений</w:t>
            </w:r>
          </w:p>
        </w:tc>
        <w:tc>
          <w:tcPr>
            <w:tcW w:w="6521" w:type="dxa"/>
          </w:tcPr>
          <w:p w14:paraId="7E1115D6" w14:textId="77777777" w:rsidR="00302E55" w:rsidRPr="00302E55" w:rsidRDefault="00302E55" w:rsidP="00661CD6">
            <w:pPr>
              <w:ind w:right="32"/>
              <w:jc w:val="both"/>
            </w:pPr>
            <w:r w:rsidRPr="00302E55">
              <w:t>Нормальный</w:t>
            </w:r>
          </w:p>
        </w:tc>
      </w:tr>
      <w:tr w:rsidR="00302E55" w:rsidRPr="00302E55" w14:paraId="34A88F95" w14:textId="77777777" w:rsidTr="00302E55">
        <w:tc>
          <w:tcPr>
            <w:tcW w:w="704" w:type="dxa"/>
          </w:tcPr>
          <w:p w14:paraId="6FAFEC42" w14:textId="77777777" w:rsidR="00302E55" w:rsidRPr="00302E55" w:rsidRDefault="00302E55" w:rsidP="00661CD6">
            <w:pPr>
              <w:ind w:right="-143"/>
            </w:pPr>
            <w:r w:rsidRPr="00302E55">
              <w:t>7</w:t>
            </w:r>
          </w:p>
        </w:tc>
        <w:tc>
          <w:tcPr>
            <w:tcW w:w="3260" w:type="dxa"/>
          </w:tcPr>
          <w:p w14:paraId="4B07A26D" w14:textId="77777777" w:rsidR="00302E55" w:rsidRPr="00302E55" w:rsidRDefault="00302E55" w:rsidP="00661CD6">
            <w:pPr>
              <w:ind w:right="170"/>
            </w:pPr>
            <w:r w:rsidRPr="00302E55">
              <w:t>Категория производства</w:t>
            </w:r>
          </w:p>
        </w:tc>
        <w:tc>
          <w:tcPr>
            <w:tcW w:w="6521" w:type="dxa"/>
          </w:tcPr>
          <w:p w14:paraId="7EEF1293" w14:textId="77777777" w:rsidR="00302E55" w:rsidRPr="00302E55" w:rsidRDefault="00302E55" w:rsidP="00661CD6">
            <w:pPr>
              <w:ind w:right="32"/>
              <w:jc w:val="both"/>
            </w:pPr>
            <w:r w:rsidRPr="00302E55">
              <w:t>Г</w:t>
            </w:r>
          </w:p>
        </w:tc>
      </w:tr>
      <w:tr w:rsidR="00302E55" w:rsidRPr="00302E55" w14:paraId="4671D447" w14:textId="77777777" w:rsidTr="00302E55">
        <w:tc>
          <w:tcPr>
            <w:tcW w:w="704" w:type="dxa"/>
          </w:tcPr>
          <w:p w14:paraId="41991C79" w14:textId="77777777" w:rsidR="00302E55" w:rsidRPr="00302E55" w:rsidRDefault="00302E55" w:rsidP="00661CD6">
            <w:pPr>
              <w:ind w:right="-143"/>
            </w:pPr>
            <w:r w:rsidRPr="00302E55">
              <w:t>8</w:t>
            </w:r>
          </w:p>
        </w:tc>
        <w:tc>
          <w:tcPr>
            <w:tcW w:w="3260" w:type="dxa"/>
          </w:tcPr>
          <w:p w14:paraId="29E62387" w14:textId="77777777" w:rsidR="00302E55" w:rsidRPr="00302E55" w:rsidRDefault="00302E55" w:rsidP="00661CD6">
            <w:pPr>
              <w:ind w:right="170"/>
            </w:pPr>
            <w:r w:rsidRPr="00302E55">
              <w:t>Степень огнестойкости здания котельной</w:t>
            </w:r>
          </w:p>
        </w:tc>
        <w:tc>
          <w:tcPr>
            <w:tcW w:w="6521" w:type="dxa"/>
          </w:tcPr>
          <w:p w14:paraId="7CEDB626" w14:textId="77777777" w:rsidR="00302E55" w:rsidRPr="00302E55" w:rsidRDefault="00302E55" w:rsidP="00661CD6">
            <w:pPr>
              <w:ind w:right="32"/>
              <w:jc w:val="both"/>
            </w:pPr>
            <w:r w:rsidRPr="00302E55">
              <w:t xml:space="preserve">Не менее </w:t>
            </w:r>
            <w:r w:rsidRPr="00302E55">
              <w:rPr>
                <w:lang w:val="en-US"/>
              </w:rPr>
              <w:t>III</w:t>
            </w:r>
            <w:r w:rsidRPr="00302E55">
              <w:t>.</w:t>
            </w:r>
          </w:p>
        </w:tc>
      </w:tr>
      <w:tr w:rsidR="00302E55" w:rsidRPr="00302E55" w14:paraId="18FFE271" w14:textId="77777777" w:rsidTr="00302E55">
        <w:tc>
          <w:tcPr>
            <w:tcW w:w="704" w:type="dxa"/>
          </w:tcPr>
          <w:p w14:paraId="17E98708" w14:textId="77777777" w:rsidR="00302E55" w:rsidRPr="00302E55" w:rsidRDefault="00302E55" w:rsidP="00661CD6">
            <w:pPr>
              <w:ind w:right="-143"/>
            </w:pPr>
            <w:r w:rsidRPr="00302E55">
              <w:t>9</w:t>
            </w:r>
          </w:p>
        </w:tc>
        <w:tc>
          <w:tcPr>
            <w:tcW w:w="3260" w:type="dxa"/>
          </w:tcPr>
          <w:p w14:paraId="74EDEC36" w14:textId="77777777" w:rsidR="00302E55" w:rsidRPr="00302E55" w:rsidRDefault="00302E55" w:rsidP="00661CD6">
            <w:pPr>
              <w:ind w:right="170"/>
            </w:pPr>
            <w:r w:rsidRPr="00302E55">
              <w:t>Категория потребителей тепла по надежности теплоснабжения</w:t>
            </w:r>
          </w:p>
        </w:tc>
        <w:tc>
          <w:tcPr>
            <w:tcW w:w="6521" w:type="dxa"/>
          </w:tcPr>
          <w:p w14:paraId="668BB732" w14:textId="77777777" w:rsidR="00302E55" w:rsidRPr="00302E55" w:rsidRDefault="00302E55" w:rsidP="00661CD6">
            <w:pPr>
              <w:ind w:right="32"/>
              <w:jc w:val="both"/>
            </w:pPr>
            <w:r w:rsidRPr="00302E55">
              <w:t>Вторая</w:t>
            </w:r>
          </w:p>
        </w:tc>
      </w:tr>
      <w:tr w:rsidR="00302E55" w:rsidRPr="00302E55" w14:paraId="4F1EDFA8" w14:textId="77777777" w:rsidTr="00302E55">
        <w:tc>
          <w:tcPr>
            <w:tcW w:w="704" w:type="dxa"/>
          </w:tcPr>
          <w:p w14:paraId="2B9EC465" w14:textId="77777777" w:rsidR="00302E55" w:rsidRPr="00302E55" w:rsidRDefault="00302E55" w:rsidP="00661CD6">
            <w:pPr>
              <w:ind w:right="-143"/>
            </w:pPr>
            <w:r w:rsidRPr="00302E55">
              <w:t>10</w:t>
            </w:r>
          </w:p>
        </w:tc>
        <w:tc>
          <w:tcPr>
            <w:tcW w:w="3260" w:type="dxa"/>
          </w:tcPr>
          <w:p w14:paraId="04E12B24" w14:textId="77777777" w:rsidR="00302E55" w:rsidRPr="00302E55" w:rsidRDefault="00302E55" w:rsidP="00661CD6">
            <w:pPr>
              <w:ind w:right="-143"/>
            </w:pPr>
            <w:r w:rsidRPr="00302E55">
              <w:t>Вид топлива</w:t>
            </w:r>
          </w:p>
        </w:tc>
        <w:tc>
          <w:tcPr>
            <w:tcW w:w="6521" w:type="dxa"/>
          </w:tcPr>
          <w:p w14:paraId="4D40AC64" w14:textId="77777777" w:rsidR="00302E55" w:rsidRPr="00302E55" w:rsidRDefault="00302E55" w:rsidP="00661CD6">
            <w:pPr>
              <w:ind w:right="32"/>
              <w:jc w:val="both"/>
            </w:pPr>
            <w:r w:rsidRPr="00302E55">
              <w:t>Основное – природный газ.</w:t>
            </w:r>
          </w:p>
          <w:p w14:paraId="45224787" w14:textId="77777777" w:rsidR="00302E55" w:rsidRPr="00302E55" w:rsidRDefault="00302E55" w:rsidP="00661CD6">
            <w:pPr>
              <w:ind w:right="32"/>
              <w:jc w:val="both"/>
            </w:pPr>
            <w:proofErr w:type="gramStart"/>
            <w:r w:rsidRPr="00302E55">
              <w:t>Аварийное  -</w:t>
            </w:r>
            <w:proofErr w:type="gramEnd"/>
            <w:r w:rsidRPr="00302E55">
              <w:t xml:space="preserve">  дизельное топливо.</w:t>
            </w:r>
          </w:p>
        </w:tc>
      </w:tr>
      <w:tr w:rsidR="00302E55" w:rsidRPr="00302E55" w14:paraId="29CC5D41" w14:textId="77777777" w:rsidTr="00302E55">
        <w:tc>
          <w:tcPr>
            <w:tcW w:w="704" w:type="dxa"/>
          </w:tcPr>
          <w:p w14:paraId="6E771329" w14:textId="77777777" w:rsidR="00302E55" w:rsidRPr="00302E55" w:rsidRDefault="00302E55" w:rsidP="00661CD6">
            <w:pPr>
              <w:ind w:right="-143"/>
            </w:pPr>
            <w:r w:rsidRPr="00302E55">
              <w:t>11</w:t>
            </w:r>
          </w:p>
        </w:tc>
        <w:tc>
          <w:tcPr>
            <w:tcW w:w="3260" w:type="dxa"/>
          </w:tcPr>
          <w:p w14:paraId="6926F1A5" w14:textId="77777777" w:rsidR="00302E55" w:rsidRPr="00302E55" w:rsidRDefault="00302E55" w:rsidP="00661CD6">
            <w:pPr>
              <w:ind w:right="-143"/>
            </w:pPr>
            <w:r w:rsidRPr="00302E55">
              <w:t>Виды работ, выполняемые Подрядчиком</w:t>
            </w:r>
          </w:p>
        </w:tc>
        <w:tc>
          <w:tcPr>
            <w:tcW w:w="6521" w:type="dxa"/>
          </w:tcPr>
          <w:p w14:paraId="16113A8F" w14:textId="77777777" w:rsidR="00302E55" w:rsidRPr="00302E55" w:rsidRDefault="00661CD6" w:rsidP="00661CD6">
            <w:pPr>
              <w:ind w:right="32"/>
              <w:jc w:val="both"/>
            </w:pPr>
            <w:r>
              <w:t>Подрядчик</w:t>
            </w:r>
            <w:r w:rsidR="00302E55" w:rsidRPr="00302E55">
              <w:t xml:space="preserve"> выполняет следующие виды работ:</w:t>
            </w:r>
          </w:p>
          <w:p w14:paraId="2E003DD7" w14:textId="77777777" w:rsidR="00302E55" w:rsidRPr="00302E55" w:rsidRDefault="00302E55" w:rsidP="00661CD6">
            <w:pPr>
              <w:ind w:right="32"/>
              <w:jc w:val="both"/>
            </w:pPr>
            <w:r w:rsidRPr="00302E55">
              <w:t>- инженерные изыскания (геологические, экологические);</w:t>
            </w:r>
          </w:p>
          <w:p w14:paraId="5A513C4B" w14:textId="77777777" w:rsidR="00302E55" w:rsidRPr="00302E55" w:rsidRDefault="00302E55" w:rsidP="00661CD6">
            <w:pPr>
              <w:ind w:right="32"/>
              <w:jc w:val="both"/>
            </w:pPr>
            <w:r w:rsidRPr="00302E55">
              <w:t>- проектные работы на блочную котельную и инженерные коммуникации;</w:t>
            </w:r>
          </w:p>
          <w:p w14:paraId="7982E541" w14:textId="77777777" w:rsidR="00302E55" w:rsidRPr="00302E55" w:rsidRDefault="00302E55" w:rsidP="00661CD6">
            <w:pPr>
              <w:ind w:right="32"/>
              <w:jc w:val="both"/>
            </w:pPr>
            <w:r w:rsidRPr="00302E55">
              <w:t xml:space="preserve">- изготовление </w:t>
            </w:r>
            <w:proofErr w:type="spellStart"/>
            <w:r w:rsidRPr="00302E55">
              <w:t>блочно</w:t>
            </w:r>
            <w:proofErr w:type="spellEnd"/>
            <w:r w:rsidRPr="00302E55">
              <w:t>-модульной котельной;</w:t>
            </w:r>
          </w:p>
          <w:p w14:paraId="2DA1F0EA" w14:textId="77777777" w:rsidR="00302E55" w:rsidRPr="00302E55" w:rsidRDefault="00302E55" w:rsidP="00661CD6">
            <w:pPr>
              <w:ind w:right="32"/>
              <w:jc w:val="both"/>
            </w:pPr>
            <w:r w:rsidRPr="00302E55">
              <w:t>- строительно-монтажные работы по установке блочной котельной, дымовых труб и прокладке инженерных коммуникаций в соответствии с проектными решениями;</w:t>
            </w:r>
          </w:p>
          <w:p w14:paraId="38A4160D" w14:textId="77777777" w:rsidR="00302E55" w:rsidRPr="00302E55" w:rsidRDefault="00302E55" w:rsidP="00661CD6">
            <w:pPr>
              <w:ind w:right="32"/>
              <w:jc w:val="both"/>
            </w:pPr>
            <w:r w:rsidRPr="00302E55">
              <w:t>- пуско-наладочные и режимно-наладочные работы по котельной (на газообразном и дизельном топливе), а также   по оборудованию (сооружениям) на инженерных коммуникациях.</w:t>
            </w:r>
          </w:p>
          <w:p w14:paraId="09EED0C9" w14:textId="77777777" w:rsidR="00302E55" w:rsidRPr="00302E55" w:rsidRDefault="00302E55" w:rsidP="00661CD6">
            <w:pPr>
              <w:ind w:right="32"/>
              <w:jc w:val="both"/>
            </w:pPr>
            <w:r w:rsidRPr="00302E55">
              <w:t>- обеспечение сдачи законченного объекта строительства в Ростехнадзор.</w:t>
            </w:r>
          </w:p>
        </w:tc>
      </w:tr>
      <w:tr w:rsidR="00302E55" w:rsidRPr="00302E55" w14:paraId="0F53E780" w14:textId="77777777" w:rsidTr="00302E55">
        <w:tc>
          <w:tcPr>
            <w:tcW w:w="704" w:type="dxa"/>
          </w:tcPr>
          <w:p w14:paraId="20223CDD" w14:textId="77777777" w:rsidR="00302E55" w:rsidRPr="00302E55" w:rsidRDefault="00302E55" w:rsidP="00661CD6">
            <w:pPr>
              <w:ind w:right="-143"/>
            </w:pPr>
            <w:r w:rsidRPr="00302E55">
              <w:t>12</w:t>
            </w:r>
          </w:p>
        </w:tc>
        <w:tc>
          <w:tcPr>
            <w:tcW w:w="3260" w:type="dxa"/>
          </w:tcPr>
          <w:p w14:paraId="5C85B13E" w14:textId="77777777" w:rsidR="00302E55" w:rsidRPr="00302E55" w:rsidRDefault="00302E55" w:rsidP="00661CD6">
            <w:pPr>
              <w:ind w:right="-143"/>
            </w:pPr>
            <w:r w:rsidRPr="00302E55">
              <w:t>Исходные данные и технические условия, предоставляемые Подрядчику, эксплуатирующей организацией</w:t>
            </w:r>
          </w:p>
        </w:tc>
        <w:tc>
          <w:tcPr>
            <w:tcW w:w="6521" w:type="dxa"/>
          </w:tcPr>
          <w:p w14:paraId="0FED71E4" w14:textId="77777777" w:rsidR="00302E55" w:rsidRPr="00302E55" w:rsidRDefault="001D0E1C" w:rsidP="00661CD6">
            <w:pPr>
              <w:ind w:right="32"/>
              <w:jc w:val="both"/>
            </w:pPr>
            <w:r>
              <w:t>Подрядчику</w:t>
            </w:r>
            <w:r w:rsidR="00302E55" w:rsidRPr="00302E55">
              <w:t xml:space="preserve"> предоставляются следующие документы: </w:t>
            </w:r>
          </w:p>
          <w:p w14:paraId="2336ED8E" w14:textId="77777777" w:rsidR="00302E55" w:rsidRPr="00302E55" w:rsidRDefault="00302E55" w:rsidP="00661CD6">
            <w:pPr>
              <w:ind w:right="32"/>
              <w:jc w:val="both"/>
            </w:pPr>
            <w:r w:rsidRPr="00302E55">
              <w:t>- правоустанавливающие документы на земельный участок;</w:t>
            </w:r>
          </w:p>
          <w:p w14:paraId="0D441D22" w14:textId="77777777" w:rsidR="00302E55" w:rsidRPr="00302E55" w:rsidRDefault="00302E55" w:rsidP="00661CD6">
            <w:pPr>
              <w:ind w:right="32"/>
              <w:jc w:val="both"/>
            </w:pPr>
            <w:r w:rsidRPr="00302E55">
              <w:t>- градостроительный план земельного участка;</w:t>
            </w:r>
          </w:p>
          <w:p w14:paraId="091E4BD7" w14:textId="77777777" w:rsidR="00302E55" w:rsidRPr="00302E55" w:rsidRDefault="00302E55" w:rsidP="00661CD6">
            <w:pPr>
              <w:ind w:right="32"/>
              <w:jc w:val="both"/>
            </w:pPr>
            <w:r w:rsidRPr="00302E55">
              <w:t>- технические условия на газоснабжение, электроснабжение, водоснабжение, водоотведение, узел учета газа;</w:t>
            </w:r>
          </w:p>
          <w:p w14:paraId="6A502A34" w14:textId="77777777" w:rsidR="00302E55" w:rsidRPr="00302E55" w:rsidRDefault="00302E55" w:rsidP="00661CD6">
            <w:pPr>
              <w:ind w:right="32"/>
              <w:jc w:val="both"/>
            </w:pPr>
            <w:r w:rsidRPr="00302E55">
              <w:t>- отчет по инженерно-геодезическим изысканиям;</w:t>
            </w:r>
          </w:p>
          <w:p w14:paraId="20700873" w14:textId="77777777" w:rsidR="00302E55" w:rsidRPr="00302E55" w:rsidRDefault="00302E55" w:rsidP="00661CD6">
            <w:pPr>
              <w:ind w:right="32"/>
              <w:jc w:val="both"/>
            </w:pPr>
            <w:r w:rsidRPr="00302E55">
              <w:t>- химический анализ воды;</w:t>
            </w:r>
          </w:p>
          <w:p w14:paraId="0500EB6A" w14:textId="77777777" w:rsidR="00302E55" w:rsidRPr="00302E55" w:rsidRDefault="00302E55" w:rsidP="00661CD6">
            <w:pPr>
              <w:ind w:right="32"/>
              <w:jc w:val="both"/>
            </w:pPr>
            <w:r w:rsidRPr="00302E55">
              <w:t xml:space="preserve">- договора со специализированными организациям </w:t>
            </w:r>
            <w:proofErr w:type="gramStart"/>
            <w:r w:rsidRPr="00302E55">
              <w:t>на размещений</w:t>
            </w:r>
            <w:proofErr w:type="gramEnd"/>
            <w:r w:rsidRPr="00302E55">
              <w:t xml:space="preserve"> отходов на период строительства и эксплуатации.</w:t>
            </w:r>
          </w:p>
        </w:tc>
      </w:tr>
      <w:tr w:rsidR="00302E55" w:rsidRPr="00302E55" w14:paraId="7ABCF473" w14:textId="77777777" w:rsidTr="00302E55">
        <w:tc>
          <w:tcPr>
            <w:tcW w:w="704" w:type="dxa"/>
          </w:tcPr>
          <w:p w14:paraId="20E4D080" w14:textId="77777777" w:rsidR="00302E55" w:rsidRPr="00302E55" w:rsidRDefault="00302E55" w:rsidP="00661CD6">
            <w:pPr>
              <w:ind w:right="-143"/>
            </w:pPr>
            <w:r w:rsidRPr="00302E55">
              <w:t>13</w:t>
            </w:r>
          </w:p>
        </w:tc>
        <w:tc>
          <w:tcPr>
            <w:tcW w:w="3260" w:type="dxa"/>
          </w:tcPr>
          <w:p w14:paraId="051F7E6B" w14:textId="77777777" w:rsidR="00302E55" w:rsidRPr="00302E55" w:rsidRDefault="00302E55" w:rsidP="00661CD6">
            <w:pPr>
              <w:ind w:right="-143"/>
            </w:pPr>
            <w:r w:rsidRPr="00302E55">
              <w:t>Требования к инженерным изысканиям</w:t>
            </w:r>
          </w:p>
        </w:tc>
        <w:tc>
          <w:tcPr>
            <w:tcW w:w="6521" w:type="dxa"/>
          </w:tcPr>
          <w:p w14:paraId="24418007" w14:textId="2321ECA3" w:rsidR="00302E55" w:rsidRPr="00302E55" w:rsidRDefault="00302E55" w:rsidP="00661CD6">
            <w:pPr>
              <w:shd w:val="clear" w:color="auto" w:fill="FFFFFF"/>
              <w:ind w:left="14"/>
              <w:jc w:val="both"/>
              <w:rPr>
                <w:iCs/>
              </w:rPr>
            </w:pPr>
            <w:r w:rsidRPr="00302E55">
              <w:rPr>
                <w:iCs/>
              </w:rPr>
              <w:t xml:space="preserve">Инженерные изыскания должна осуществлять специализированная подрядная организация, имеющая </w:t>
            </w:r>
            <w:r w:rsidR="00DD5D66">
              <w:rPr>
                <w:iCs/>
              </w:rPr>
              <w:t>членство</w:t>
            </w:r>
            <w:r w:rsidRPr="00302E55">
              <w:rPr>
                <w:iCs/>
              </w:rPr>
              <w:t xml:space="preserve"> в СРО на право выполнения работ, предусмотренных техническим заданием.</w:t>
            </w:r>
          </w:p>
          <w:p w14:paraId="7FD94602" w14:textId="77777777" w:rsidR="00302E55" w:rsidRPr="00302E55" w:rsidRDefault="00302E55" w:rsidP="00661CD6">
            <w:pPr>
              <w:ind w:right="32"/>
              <w:jc w:val="both"/>
            </w:pPr>
            <w:r w:rsidRPr="00302E55">
              <w:t>Выполнить следующие виды инженерных изысканий – геологические и экологические. Инженерно-геодезические изыскания предоставляются Заказчиком.</w:t>
            </w:r>
          </w:p>
          <w:p w14:paraId="4D5FC724" w14:textId="77777777" w:rsidR="00302E55" w:rsidRPr="00302E55" w:rsidRDefault="00302E55" w:rsidP="00661CD6">
            <w:pPr>
              <w:ind w:right="32"/>
              <w:jc w:val="both"/>
            </w:pPr>
            <w:r w:rsidRPr="00302E55">
              <w:t xml:space="preserve">Геологические изыскания выполнить согласно СП 47.13330.2012, СП 11-105-97 части </w:t>
            </w:r>
            <w:r w:rsidRPr="00302E55">
              <w:rPr>
                <w:lang w:val="en-US"/>
              </w:rPr>
              <w:t>I</w:t>
            </w:r>
            <w:r w:rsidRPr="00302E55">
              <w:t>-</w:t>
            </w:r>
            <w:r w:rsidRPr="00302E55">
              <w:rPr>
                <w:lang w:val="en-US"/>
              </w:rPr>
              <w:t>III</w:t>
            </w:r>
            <w:r w:rsidRPr="00302E55">
              <w:t xml:space="preserve">, для изучения геолого-литологического строения и </w:t>
            </w:r>
            <w:r w:rsidRPr="00302E55">
              <w:lastRenderedPageBreak/>
              <w:t>гидрологических свойств грунтов для оценки их несущей способности под нагрузкой, оценка инженерно-геологических условий, в объеме достаточном для разработки проектной документации.</w:t>
            </w:r>
          </w:p>
          <w:p w14:paraId="6E679933" w14:textId="77777777" w:rsidR="00302E55" w:rsidRPr="00302E55" w:rsidRDefault="00302E55" w:rsidP="00661CD6">
            <w:r w:rsidRPr="00302E55">
              <w:t>В ходе инженерно-геологических изысканий:</w:t>
            </w:r>
          </w:p>
          <w:p w14:paraId="176D33AA" w14:textId="77777777" w:rsidR="00302E55" w:rsidRPr="00302E55" w:rsidRDefault="00302E55" w:rsidP="00661CD6">
            <w:r w:rsidRPr="00302E55">
              <w:t>-выполнить работы по определению уровня грунтовых вод;</w:t>
            </w:r>
          </w:p>
          <w:p w14:paraId="5363B73B" w14:textId="77777777" w:rsidR="00302E55" w:rsidRPr="00302E55" w:rsidRDefault="00302E55" w:rsidP="00661CD6">
            <w:r w:rsidRPr="00302E55">
              <w:t>- определить физико-механических свойств грунтов;</w:t>
            </w:r>
          </w:p>
          <w:p w14:paraId="33792E4C" w14:textId="77777777" w:rsidR="00302E55" w:rsidRPr="00302E55" w:rsidRDefault="00302E55" w:rsidP="00661CD6">
            <w:r w:rsidRPr="00302E55">
              <w:t>- выполнить химический анализ воды и степень их агрессивности к бетону;</w:t>
            </w:r>
          </w:p>
          <w:p w14:paraId="4AF1E79C" w14:textId="77777777" w:rsidR="00302E55" w:rsidRPr="00302E55" w:rsidRDefault="00302E55" w:rsidP="00661CD6">
            <w:pPr>
              <w:ind w:right="32"/>
              <w:jc w:val="both"/>
            </w:pPr>
            <w:r w:rsidRPr="00302E55">
              <w:t>- удельные электрическое сопротивление грунтов.</w:t>
            </w:r>
          </w:p>
          <w:p w14:paraId="3D4F28E2" w14:textId="77777777" w:rsidR="00302E55" w:rsidRPr="00302E55" w:rsidRDefault="00302E55" w:rsidP="00661CD6">
            <w:pPr>
              <w:ind w:right="32"/>
              <w:jc w:val="both"/>
            </w:pPr>
            <w:r w:rsidRPr="00302E55">
              <w:t>Технический отчет по инженерно-геологическим изысканиям должен содержать текстовую и графическую части, в которых представлены инженерно-геологические разрезы, план выработок, результаты лабораторных исследований грунта, результаты инженерно-гидрологических наблюдений.</w:t>
            </w:r>
          </w:p>
          <w:p w14:paraId="20E03E72" w14:textId="77777777" w:rsidR="00302E55" w:rsidRPr="00302E55" w:rsidRDefault="00302E55" w:rsidP="00661CD6">
            <w:pPr>
              <w:suppressAutoHyphens/>
              <w:jc w:val="both"/>
            </w:pPr>
            <w:r w:rsidRPr="00302E55">
              <w:t>Экологические изыскания выполнить согласно СП 11-102-97, СП 47.13330.2012 и др. В ходе выполнения экологических изысканий провести исследование и оценку радиационной обстановки, загрязненности почв, грунтов и подземных вод, а именно:</w:t>
            </w:r>
          </w:p>
          <w:p w14:paraId="55C854CF" w14:textId="77777777" w:rsidR="00302E55" w:rsidRPr="00302E55" w:rsidRDefault="00302E55" w:rsidP="00661CD6">
            <w:pPr>
              <w:suppressAutoHyphens/>
              <w:jc w:val="both"/>
            </w:pPr>
            <w:r w:rsidRPr="00302E55">
              <w:t xml:space="preserve">- оценку радиационной опасности территории в соответствии с </w:t>
            </w:r>
            <w:proofErr w:type="spellStart"/>
            <w:r w:rsidRPr="00302E55">
              <w:t>п.п</w:t>
            </w:r>
            <w:proofErr w:type="spellEnd"/>
            <w:r w:rsidRPr="00302E55">
              <w:t>. 4.45, 4.58, 4.59 СП 11-102-97;</w:t>
            </w:r>
          </w:p>
          <w:p w14:paraId="016A684A" w14:textId="77777777" w:rsidR="00302E55" w:rsidRPr="00302E55" w:rsidRDefault="00302E55" w:rsidP="00661CD6">
            <w:pPr>
              <w:suppressAutoHyphens/>
              <w:jc w:val="both"/>
            </w:pPr>
            <w:r w:rsidRPr="00302E55">
              <w:t xml:space="preserve">- оценка качества воды как компонента природной среды в соответствии с </w:t>
            </w:r>
            <w:proofErr w:type="spellStart"/>
            <w:r w:rsidRPr="00302E55">
              <w:t>п.п</w:t>
            </w:r>
            <w:proofErr w:type="spellEnd"/>
            <w:r w:rsidRPr="00302E55">
              <w:t>. 4.31, 4.37-4.39 СП 11-102-97;</w:t>
            </w:r>
          </w:p>
          <w:p w14:paraId="6A2F7F40" w14:textId="77777777" w:rsidR="00302E55" w:rsidRPr="00302E55" w:rsidRDefault="00302E55" w:rsidP="00661CD6">
            <w:pPr>
              <w:suppressAutoHyphens/>
              <w:jc w:val="both"/>
            </w:pPr>
            <w:r w:rsidRPr="00302E55">
              <w:t xml:space="preserve">- </w:t>
            </w:r>
            <w:proofErr w:type="spellStart"/>
            <w:r w:rsidRPr="00302E55">
              <w:t>геоэкологическое</w:t>
            </w:r>
            <w:proofErr w:type="spellEnd"/>
            <w:r w:rsidRPr="00302E55">
              <w:t xml:space="preserve"> опробование почв, грунтов с оценкой их загрязнения в соответствии с </w:t>
            </w:r>
            <w:proofErr w:type="spellStart"/>
            <w:r w:rsidRPr="00302E55">
              <w:t>п.п</w:t>
            </w:r>
            <w:proofErr w:type="spellEnd"/>
            <w:r w:rsidRPr="00302E55">
              <w:t xml:space="preserve">. 4.18-4.20 и прилож. </w:t>
            </w:r>
            <w:proofErr w:type="gramStart"/>
            <w:r w:rsidRPr="00302E55">
              <w:t>А  СП</w:t>
            </w:r>
            <w:proofErr w:type="gramEnd"/>
            <w:r w:rsidRPr="00302E55">
              <w:t>11-102-97;</w:t>
            </w:r>
          </w:p>
          <w:p w14:paraId="3B31A613" w14:textId="77777777" w:rsidR="00302E55" w:rsidRPr="00302E55" w:rsidRDefault="00302E55" w:rsidP="00661CD6">
            <w:pPr>
              <w:ind w:right="32"/>
              <w:jc w:val="both"/>
            </w:pPr>
            <w:r w:rsidRPr="00302E55">
              <w:t xml:space="preserve">Все необходимые документы (справки) для выполнения инженерных изысканий получает </w:t>
            </w:r>
            <w:r w:rsidR="00661CD6">
              <w:t>Подрядчик</w:t>
            </w:r>
            <w:r w:rsidRPr="00302E55">
              <w:t>.</w:t>
            </w:r>
          </w:p>
        </w:tc>
      </w:tr>
      <w:tr w:rsidR="00302E55" w:rsidRPr="00302E55" w14:paraId="313E293A" w14:textId="77777777" w:rsidTr="00302E55">
        <w:tc>
          <w:tcPr>
            <w:tcW w:w="704" w:type="dxa"/>
          </w:tcPr>
          <w:p w14:paraId="3DFADFE8" w14:textId="77777777" w:rsidR="00302E55" w:rsidRPr="00302E55" w:rsidRDefault="00302E55" w:rsidP="00661CD6">
            <w:pPr>
              <w:ind w:right="-143"/>
            </w:pPr>
            <w:r w:rsidRPr="00302E55">
              <w:lastRenderedPageBreak/>
              <w:t>14</w:t>
            </w:r>
          </w:p>
        </w:tc>
        <w:tc>
          <w:tcPr>
            <w:tcW w:w="3260" w:type="dxa"/>
          </w:tcPr>
          <w:p w14:paraId="5C6C9222" w14:textId="77777777" w:rsidR="00302E55" w:rsidRPr="00302E55" w:rsidRDefault="00302E55" w:rsidP="00661CD6">
            <w:r w:rsidRPr="00302E55">
              <w:t>Требования к проектным работам</w:t>
            </w:r>
          </w:p>
        </w:tc>
        <w:tc>
          <w:tcPr>
            <w:tcW w:w="6521" w:type="dxa"/>
          </w:tcPr>
          <w:p w14:paraId="4C2F0DCC" w14:textId="677FF2CB" w:rsidR="00302E55" w:rsidRPr="00302E55" w:rsidRDefault="00302E55" w:rsidP="00661CD6">
            <w:pPr>
              <w:shd w:val="clear" w:color="auto" w:fill="FFFFFF"/>
              <w:ind w:left="14"/>
              <w:jc w:val="both"/>
              <w:rPr>
                <w:iCs/>
              </w:rPr>
            </w:pPr>
            <w:r w:rsidRPr="00302E55">
              <w:rPr>
                <w:iCs/>
              </w:rPr>
              <w:t xml:space="preserve">Проектные работы должна осуществлять специализированная подрядная организация, имеющая </w:t>
            </w:r>
            <w:r w:rsidR="005327DC">
              <w:rPr>
                <w:iCs/>
              </w:rPr>
              <w:t>членство</w:t>
            </w:r>
            <w:r w:rsidRPr="00302E55">
              <w:rPr>
                <w:iCs/>
              </w:rPr>
              <w:t xml:space="preserve"> в СРО на право выполнения работ, предусмотренных техническим заданием.</w:t>
            </w:r>
          </w:p>
          <w:p w14:paraId="44313715" w14:textId="77777777" w:rsidR="00302E55" w:rsidRPr="00302E55" w:rsidRDefault="00302E55" w:rsidP="00661CD6">
            <w:pPr>
              <w:ind w:right="32"/>
              <w:jc w:val="both"/>
            </w:pPr>
            <w:r w:rsidRPr="00302E55">
              <w:t>Проектные работы выполнить в 2 стадии: проектная и рабочая документация.</w:t>
            </w:r>
          </w:p>
          <w:p w14:paraId="2F1AF0A7" w14:textId="77777777" w:rsidR="00302E55" w:rsidRPr="00302E55" w:rsidRDefault="00302E55" w:rsidP="00661CD6">
            <w:pPr>
              <w:ind w:right="32"/>
              <w:jc w:val="both"/>
            </w:pPr>
            <w:r w:rsidRPr="00302E55">
              <w:t>Проектную документацию выполнить в соответствии с Постановлением Правительства РФ №87 от 16.02.2008г. с изменениями на 1.10.2020г. В составе проектной документации выполнить следующие разделы:</w:t>
            </w:r>
          </w:p>
          <w:p w14:paraId="378F1035" w14:textId="77777777" w:rsidR="00302E55" w:rsidRPr="00302E55" w:rsidRDefault="00302E55" w:rsidP="00661CD6">
            <w:pPr>
              <w:ind w:right="32"/>
              <w:jc w:val="both"/>
            </w:pPr>
            <w:r w:rsidRPr="00302E55">
              <w:t>- пояснительная записка;</w:t>
            </w:r>
          </w:p>
          <w:p w14:paraId="066D9D6B" w14:textId="77777777" w:rsidR="00302E55" w:rsidRPr="00302E55" w:rsidRDefault="00302E55" w:rsidP="00661CD6">
            <w:pPr>
              <w:ind w:right="32"/>
              <w:jc w:val="both"/>
            </w:pPr>
            <w:r w:rsidRPr="00302E55">
              <w:t>- схема планировочной организации земельного участка;</w:t>
            </w:r>
          </w:p>
          <w:p w14:paraId="363CD562" w14:textId="77777777" w:rsidR="00302E55" w:rsidRPr="00302E55" w:rsidRDefault="00302E55" w:rsidP="00661CD6">
            <w:pPr>
              <w:ind w:right="32"/>
              <w:jc w:val="both"/>
            </w:pPr>
            <w:r w:rsidRPr="00302E55">
              <w:t>- архитектурные решения;</w:t>
            </w:r>
          </w:p>
          <w:p w14:paraId="56D2DD54" w14:textId="77777777" w:rsidR="00302E55" w:rsidRPr="00302E55" w:rsidRDefault="00302E55" w:rsidP="00661CD6">
            <w:pPr>
              <w:ind w:right="32"/>
              <w:jc w:val="both"/>
            </w:pPr>
            <w:r w:rsidRPr="00302E55">
              <w:t>- конструктивные и объемно-планировочные решения;</w:t>
            </w:r>
          </w:p>
          <w:p w14:paraId="7281B95A" w14:textId="77777777" w:rsidR="00302E55" w:rsidRPr="00302E55" w:rsidRDefault="00302E55" w:rsidP="00661CD6">
            <w:pPr>
              <w:ind w:right="32"/>
              <w:jc w:val="both"/>
            </w:pPr>
            <w:r w:rsidRPr="00302E55">
              <w:t>- система электроснабжения (система наружного заземления и молниезащиты котельной);</w:t>
            </w:r>
          </w:p>
          <w:p w14:paraId="75B0A9BA" w14:textId="77777777" w:rsidR="00302E55" w:rsidRPr="00302E55" w:rsidRDefault="00302E55" w:rsidP="00661CD6">
            <w:pPr>
              <w:ind w:right="32"/>
              <w:jc w:val="both"/>
            </w:pPr>
            <w:r w:rsidRPr="00302E55">
              <w:t>- система водоснабжения;</w:t>
            </w:r>
          </w:p>
          <w:p w14:paraId="156C447A" w14:textId="77777777" w:rsidR="00302E55" w:rsidRPr="00302E55" w:rsidRDefault="00302E55" w:rsidP="00661CD6">
            <w:pPr>
              <w:ind w:right="32"/>
              <w:jc w:val="both"/>
            </w:pPr>
            <w:r w:rsidRPr="00302E55">
              <w:t>- система водоотведения;</w:t>
            </w:r>
          </w:p>
          <w:p w14:paraId="758BB231" w14:textId="77777777" w:rsidR="00302E55" w:rsidRPr="00302E55" w:rsidRDefault="00302E55" w:rsidP="00661CD6">
            <w:pPr>
              <w:ind w:right="32"/>
              <w:jc w:val="both"/>
            </w:pPr>
            <w:r w:rsidRPr="00302E55">
              <w:t>- сети связи;</w:t>
            </w:r>
          </w:p>
          <w:p w14:paraId="0B3FF2A5" w14:textId="77777777" w:rsidR="00302E55" w:rsidRPr="00302E55" w:rsidRDefault="00302E55" w:rsidP="00661CD6">
            <w:pPr>
              <w:ind w:right="32"/>
              <w:jc w:val="both"/>
            </w:pPr>
            <w:r w:rsidRPr="00302E55">
              <w:t>- система газоснабжения;</w:t>
            </w:r>
          </w:p>
          <w:p w14:paraId="2F4C6CB3" w14:textId="77777777" w:rsidR="00302E55" w:rsidRPr="00302E55" w:rsidRDefault="00302E55" w:rsidP="00661CD6">
            <w:pPr>
              <w:ind w:right="32"/>
              <w:jc w:val="both"/>
            </w:pPr>
            <w:r w:rsidRPr="00302E55">
              <w:t>- технологические решения;</w:t>
            </w:r>
          </w:p>
          <w:p w14:paraId="21F2D0D1" w14:textId="77777777" w:rsidR="00302E55" w:rsidRPr="00302E55" w:rsidRDefault="00302E55" w:rsidP="00661CD6">
            <w:pPr>
              <w:ind w:right="32"/>
              <w:jc w:val="both"/>
            </w:pPr>
            <w:r w:rsidRPr="00302E55">
              <w:t>- проект организации строительства;</w:t>
            </w:r>
          </w:p>
          <w:p w14:paraId="7B41A7D5" w14:textId="77777777" w:rsidR="00302E55" w:rsidRPr="00302E55" w:rsidRDefault="00302E55" w:rsidP="00661CD6">
            <w:pPr>
              <w:ind w:right="32"/>
              <w:jc w:val="both"/>
            </w:pPr>
            <w:r w:rsidRPr="00302E55">
              <w:t>- проект организации работ по сносу или демонтажу объектов капитального строительства (при необходимости);</w:t>
            </w:r>
          </w:p>
          <w:p w14:paraId="20D08247" w14:textId="77777777" w:rsidR="00302E55" w:rsidRPr="00302E55" w:rsidRDefault="00302E55" w:rsidP="00661CD6">
            <w:pPr>
              <w:ind w:right="32"/>
              <w:jc w:val="both"/>
            </w:pPr>
            <w:r w:rsidRPr="00302E55">
              <w:t>- перечень мероприятий по охране окружающей среды;</w:t>
            </w:r>
          </w:p>
          <w:p w14:paraId="7A22A6D8" w14:textId="77777777" w:rsidR="00302E55" w:rsidRPr="00302E55" w:rsidRDefault="00302E55" w:rsidP="00661CD6">
            <w:pPr>
              <w:ind w:right="32"/>
              <w:jc w:val="both"/>
            </w:pPr>
            <w:r w:rsidRPr="00302E55">
              <w:t>- мероприятия по обеспечению пожарной безопасности;</w:t>
            </w:r>
          </w:p>
          <w:p w14:paraId="1E67B07F" w14:textId="77777777" w:rsidR="00302E55" w:rsidRPr="00302E55" w:rsidRDefault="00302E55" w:rsidP="00661CD6">
            <w:pPr>
              <w:ind w:right="32"/>
              <w:jc w:val="both"/>
            </w:pPr>
            <w:r w:rsidRPr="00302E55">
              <w:t>-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0AEAADB7" w14:textId="77777777" w:rsidR="00302E55" w:rsidRPr="00302E55" w:rsidRDefault="00302E55" w:rsidP="00661CD6">
            <w:pPr>
              <w:ind w:right="32"/>
              <w:jc w:val="both"/>
            </w:pPr>
            <w:r w:rsidRPr="00302E55">
              <w:t>- сметная документация;</w:t>
            </w:r>
          </w:p>
          <w:p w14:paraId="6816F415" w14:textId="77777777" w:rsidR="00302E55" w:rsidRPr="00302E55" w:rsidRDefault="00302E55" w:rsidP="00661CD6">
            <w:pPr>
              <w:ind w:right="32"/>
              <w:jc w:val="both"/>
            </w:pPr>
            <w:r w:rsidRPr="00302E55">
              <w:t>- перечень мероприятий по гражданской обороне, мероприятий по предупреждению чрезвычайных ситуаций природного и техногенного характера для опасных производственных объектов.</w:t>
            </w:r>
          </w:p>
          <w:p w14:paraId="539EC915" w14:textId="77777777" w:rsidR="00302E55" w:rsidRPr="00302E55" w:rsidRDefault="00302E55" w:rsidP="00661CD6">
            <w:pPr>
              <w:ind w:right="32"/>
              <w:jc w:val="both"/>
            </w:pPr>
            <w:r w:rsidRPr="00302E55">
              <w:t>В составе рабочей документации выполнить следующие разделы:</w:t>
            </w:r>
          </w:p>
          <w:p w14:paraId="0D950359" w14:textId="77777777" w:rsidR="00302E55" w:rsidRPr="00302E55" w:rsidRDefault="00302E55" w:rsidP="00661CD6">
            <w:pPr>
              <w:ind w:right="32"/>
              <w:jc w:val="both"/>
            </w:pPr>
            <w:r w:rsidRPr="00302E55">
              <w:t>- генплан;</w:t>
            </w:r>
          </w:p>
          <w:p w14:paraId="28AE2335" w14:textId="77777777" w:rsidR="00302E55" w:rsidRPr="00302E55" w:rsidRDefault="00302E55" w:rsidP="00661CD6">
            <w:pPr>
              <w:ind w:right="32"/>
              <w:jc w:val="both"/>
            </w:pPr>
            <w:r w:rsidRPr="00302E55">
              <w:t>- архитектурно-строительные решения;</w:t>
            </w:r>
          </w:p>
          <w:p w14:paraId="3B8972BC" w14:textId="77777777" w:rsidR="00302E55" w:rsidRPr="00302E55" w:rsidRDefault="00302E55" w:rsidP="00661CD6">
            <w:pPr>
              <w:ind w:right="32"/>
              <w:jc w:val="both"/>
            </w:pPr>
            <w:r w:rsidRPr="00302E55">
              <w:t>- электроснабжение (система наружного заземления и молниезащиты котельной);</w:t>
            </w:r>
          </w:p>
          <w:p w14:paraId="23035EE8" w14:textId="77777777" w:rsidR="00302E55" w:rsidRPr="00302E55" w:rsidRDefault="00302E55" w:rsidP="00661CD6">
            <w:pPr>
              <w:ind w:right="32"/>
              <w:jc w:val="both"/>
            </w:pPr>
            <w:r w:rsidRPr="00302E55">
              <w:t>- наружное водоснабжение и канализация;</w:t>
            </w:r>
          </w:p>
          <w:p w14:paraId="535C9E21" w14:textId="77777777" w:rsidR="00302E55" w:rsidRPr="00302E55" w:rsidRDefault="00302E55" w:rsidP="00661CD6">
            <w:pPr>
              <w:ind w:right="32"/>
              <w:jc w:val="both"/>
            </w:pPr>
            <w:r w:rsidRPr="00302E55">
              <w:t>- наружное газоснабжение и топливоснабжение;</w:t>
            </w:r>
          </w:p>
          <w:p w14:paraId="232B4C81" w14:textId="77777777" w:rsidR="00302E55" w:rsidRPr="00302E55" w:rsidRDefault="00302E55" w:rsidP="00661CD6">
            <w:pPr>
              <w:ind w:right="32"/>
              <w:jc w:val="both"/>
            </w:pPr>
            <w:r w:rsidRPr="00302E55">
              <w:t>Рабочую документацию выполнить согласно ГОСТ 21.508-93, ГОСТ21.501-2011, ГОСТ 21.613.2014, ГОСТ 21.601-2011, ГОСТ 21.610-</w:t>
            </w:r>
            <w:r w:rsidRPr="00302E55">
              <w:lastRenderedPageBreak/>
              <w:t>85 (СТ СЭВ 5047-85</w:t>
            </w:r>
            <w:proofErr w:type="gramStart"/>
            <w:r w:rsidRPr="00302E55">
              <w:t>),  ГОСТ</w:t>
            </w:r>
            <w:proofErr w:type="gramEnd"/>
            <w:r w:rsidRPr="00302E55">
              <w:t xml:space="preserve"> 21.606.2016, ГОСТ 21.408-2013.</w:t>
            </w:r>
          </w:p>
          <w:p w14:paraId="4F22B5A6" w14:textId="77777777" w:rsidR="00302E55" w:rsidRPr="00302E55" w:rsidRDefault="00302E55" w:rsidP="00661CD6">
            <w:pPr>
              <w:snapToGrid w:val="0"/>
              <w:jc w:val="both"/>
            </w:pPr>
            <w:r w:rsidRPr="00302E55">
              <w:t>Сметную документацию разработать по ТЕР Республики Башкортостан в базовых це</w:t>
            </w:r>
            <w:r w:rsidRPr="00302E55">
              <w:softHyphen/>
              <w:t>нах на 01.01.2000г. в редакции 2014г. на основании приказа Минстроя РФ №421/пр. от 4.08.2020г. и нормативных документов, включенных в Федеральный реестр сметных нормативов. Сметную документацию выполнить с предоставлением ведомости объемов работ и прайс-листов, с утверждением их Заказчиком.</w:t>
            </w:r>
          </w:p>
          <w:p w14:paraId="019F7168" w14:textId="77777777" w:rsidR="00302E55" w:rsidRPr="00302E55" w:rsidRDefault="00302E55" w:rsidP="00661CD6">
            <w:pPr>
              <w:snapToGrid w:val="0"/>
              <w:jc w:val="both"/>
            </w:pPr>
            <w:r w:rsidRPr="00302E55">
              <w:t>Представить паспорт на блочную котельную с комплектами чертежей по тепломеханическим решениям, автоматизации, внутреннему электроснабжению и электроосвещению, внутреннему газоснабжению, внутреннему водоснабжению и водоотведению, отоплению и вентиляции, пожарно-охранной сигнализации.</w:t>
            </w:r>
          </w:p>
          <w:p w14:paraId="5CCE5CED" w14:textId="77777777" w:rsidR="00302E55" w:rsidRPr="00302E55" w:rsidRDefault="00302E55" w:rsidP="00661CD6">
            <w:pPr>
              <w:ind w:right="32"/>
              <w:jc w:val="both"/>
            </w:pPr>
            <w:r w:rsidRPr="00302E55">
              <w:t>Выполнить отдельным томом проект расчетной (предварительной) санитарно-защитной зоны котельной.</w:t>
            </w:r>
          </w:p>
          <w:p w14:paraId="73CFC823" w14:textId="77777777" w:rsidR="00302E55" w:rsidRPr="00302E55" w:rsidRDefault="00302E55" w:rsidP="00661CD6">
            <w:pPr>
              <w:ind w:right="32"/>
              <w:jc w:val="both"/>
            </w:pPr>
            <w:r w:rsidRPr="00302E55">
              <w:t>Выполнить отдельным томом проект на коммерческий узел учета газа.</w:t>
            </w:r>
          </w:p>
          <w:p w14:paraId="053DDC6E" w14:textId="77777777" w:rsidR="00302E55" w:rsidRPr="00302E55" w:rsidRDefault="00302E55" w:rsidP="00661CD6">
            <w:pPr>
              <w:ind w:right="32"/>
              <w:jc w:val="both"/>
            </w:pPr>
            <w:r w:rsidRPr="00302E55">
              <w:t>Проектную и рабочую документацию выполнить согласно ГОСТ Р 21.1101-2013г.</w:t>
            </w:r>
          </w:p>
        </w:tc>
      </w:tr>
      <w:tr w:rsidR="00302E55" w:rsidRPr="00302E55" w14:paraId="318BF4D3" w14:textId="77777777" w:rsidTr="00302E55">
        <w:tc>
          <w:tcPr>
            <w:tcW w:w="704" w:type="dxa"/>
          </w:tcPr>
          <w:p w14:paraId="38C05190" w14:textId="77777777" w:rsidR="00302E55" w:rsidRPr="00302E55" w:rsidRDefault="00302E55" w:rsidP="00661CD6">
            <w:pPr>
              <w:ind w:right="-143"/>
            </w:pPr>
            <w:r w:rsidRPr="00302E55">
              <w:lastRenderedPageBreak/>
              <w:t>15</w:t>
            </w:r>
          </w:p>
        </w:tc>
        <w:tc>
          <w:tcPr>
            <w:tcW w:w="3260" w:type="dxa"/>
          </w:tcPr>
          <w:p w14:paraId="4505E3B2" w14:textId="77777777" w:rsidR="00302E55" w:rsidRPr="00302E55" w:rsidRDefault="00302E55" w:rsidP="00661CD6">
            <w:r w:rsidRPr="00302E55">
              <w:t>Требования к строительно-монтажным работам</w:t>
            </w:r>
          </w:p>
        </w:tc>
        <w:tc>
          <w:tcPr>
            <w:tcW w:w="6521" w:type="dxa"/>
          </w:tcPr>
          <w:p w14:paraId="0DFCEA1A" w14:textId="77777777" w:rsidR="00302E55" w:rsidRPr="00302E55" w:rsidRDefault="00302E55" w:rsidP="00661CD6">
            <w:pPr>
              <w:ind w:right="32"/>
              <w:jc w:val="both"/>
            </w:pPr>
            <w:r w:rsidRPr="00302E55">
              <w:t>Строительно-монтажные работы по монтажу котельной и инженерных коммуникаций осуществить согласно разработанным проектным решениям.</w:t>
            </w:r>
          </w:p>
          <w:p w14:paraId="3AAD9108" w14:textId="32923DD3" w:rsidR="00302E55" w:rsidRPr="00302E55" w:rsidRDefault="00302E55" w:rsidP="00661CD6">
            <w:pPr>
              <w:shd w:val="clear" w:color="auto" w:fill="FFFFFF"/>
              <w:ind w:left="14"/>
              <w:jc w:val="both"/>
              <w:rPr>
                <w:iCs/>
              </w:rPr>
            </w:pPr>
            <w:r w:rsidRPr="00302E55">
              <w:rPr>
                <w:iCs/>
              </w:rPr>
              <w:t xml:space="preserve">Строительно-монтажные работы должна осуществлять специализированная подрядная организация, имеющая </w:t>
            </w:r>
            <w:r w:rsidR="005327DC">
              <w:rPr>
                <w:iCs/>
              </w:rPr>
              <w:t>членство</w:t>
            </w:r>
            <w:r w:rsidRPr="00302E55">
              <w:rPr>
                <w:iCs/>
              </w:rPr>
              <w:t xml:space="preserve"> в СРО на право выполнения работ, предусмотренных проектом, а также обладающая лицензией МЧС на осуществление деятельности по монтажу средств обеспечения пожарной безопасности зданий и сооружений.</w:t>
            </w:r>
          </w:p>
          <w:p w14:paraId="2FA1B27B" w14:textId="3B7AE00E" w:rsidR="00302E55" w:rsidRPr="00302E55" w:rsidRDefault="00302E55" w:rsidP="00661CD6">
            <w:pPr>
              <w:shd w:val="clear" w:color="auto" w:fill="FFFFFF"/>
              <w:ind w:left="14"/>
              <w:jc w:val="both"/>
              <w:rPr>
                <w:iCs/>
              </w:rPr>
            </w:pPr>
            <w:r w:rsidRPr="00302E55">
              <w:rPr>
                <w:iCs/>
              </w:rPr>
              <w:t xml:space="preserve">Подрядчик должен </w:t>
            </w:r>
            <w:r w:rsidR="00DD5D66">
              <w:rPr>
                <w:iCs/>
              </w:rPr>
              <w:t xml:space="preserve">выполнять работы, предусмотренные договором, </w:t>
            </w:r>
            <w:r w:rsidRPr="00302E55">
              <w:rPr>
                <w:iCs/>
              </w:rPr>
              <w:t xml:space="preserve"> аттестованны</w:t>
            </w:r>
            <w:r w:rsidR="00DD5D66">
              <w:rPr>
                <w:iCs/>
              </w:rPr>
              <w:t>ми</w:t>
            </w:r>
            <w:r w:rsidRPr="00302E55">
              <w:rPr>
                <w:iCs/>
              </w:rPr>
              <w:t xml:space="preserve"> в НАКС специалист</w:t>
            </w:r>
            <w:r w:rsidR="00DD5D66">
              <w:rPr>
                <w:iCs/>
              </w:rPr>
              <w:t>ами</w:t>
            </w:r>
            <w:r w:rsidRPr="00302E55">
              <w:rPr>
                <w:iCs/>
              </w:rPr>
              <w:t xml:space="preserve"> сварочного производства </w:t>
            </w:r>
            <w:r w:rsidRPr="00302E55">
              <w:rPr>
                <w:iCs/>
                <w:lang w:val="en-US"/>
              </w:rPr>
              <w:t>I</w:t>
            </w:r>
            <w:r w:rsidRPr="00302E55">
              <w:rPr>
                <w:iCs/>
              </w:rPr>
              <w:t xml:space="preserve"> и </w:t>
            </w:r>
            <w:r w:rsidRPr="00302E55">
              <w:rPr>
                <w:iCs/>
                <w:lang w:val="en-US"/>
              </w:rPr>
              <w:t>III</w:t>
            </w:r>
            <w:r w:rsidRPr="00302E55">
              <w:rPr>
                <w:iCs/>
              </w:rPr>
              <w:t xml:space="preserve"> уровня; иметь аттестованную в соответствии с РД 03-615-03 технологию сварки по следующим группам технических устройств –ГО (п.1,2,3), КО (п.1,2,5), СК (п.1,3), НГДО (п.4,12), ОХНВП (п.16) и иметь аттестованное сварочное оборудование в соответствии с РД 03-614-03.</w:t>
            </w:r>
          </w:p>
          <w:p w14:paraId="6948D29A" w14:textId="77777777" w:rsidR="00302E55" w:rsidRPr="00302E55" w:rsidRDefault="00302E55" w:rsidP="00661CD6">
            <w:pPr>
              <w:pStyle w:val="IG"/>
              <w:spacing w:line="240" w:lineRule="auto"/>
              <w:ind w:firstLine="0"/>
              <w:rPr>
                <w:sz w:val="20"/>
                <w:szCs w:val="20"/>
              </w:rPr>
            </w:pPr>
            <w:r w:rsidRPr="00302E55">
              <w:rPr>
                <w:sz w:val="20"/>
                <w:szCs w:val="20"/>
              </w:rPr>
              <w:t xml:space="preserve">Производство работ вести согласно указаниям </w:t>
            </w:r>
            <w:r w:rsidRPr="00302E55">
              <w:rPr>
                <w:color w:val="000000" w:themeColor="text1"/>
                <w:sz w:val="20"/>
                <w:szCs w:val="20"/>
              </w:rPr>
              <w:t>СП45.13330.2010, СП 70.13330.2012, СП 71.13330.2017</w:t>
            </w:r>
            <w:r w:rsidRPr="00302E55">
              <w:rPr>
                <w:sz w:val="20"/>
                <w:szCs w:val="20"/>
              </w:rPr>
              <w:t>, СНиП 12-03-2001, СП 2.2.3.1384-</w:t>
            </w:r>
            <w:proofErr w:type="gramStart"/>
            <w:r w:rsidRPr="00302E55">
              <w:rPr>
                <w:sz w:val="20"/>
                <w:szCs w:val="20"/>
              </w:rPr>
              <w:t>03,СанПиН</w:t>
            </w:r>
            <w:proofErr w:type="gramEnd"/>
            <w:r w:rsidRPr="00302E55">
              <w:rPr>
                <w:sz w:val="20"/>
                <w:szCs w:val="20"/>
              </w:rPr>
              <w:t xml:space="preserve"> 2.2.3.1384-03, СП 2.2.2.1327-03, ППР и конструктивной части проекта.</w:t>
            </w:r>
          </w:p>
          <w:p w14:paraId="29C44772" w14:textId="77777777" w:rsidR="00302E55" w:rsidRPr="00302E55" w:rsidRDefault="00302E55" w:rsidP="00661CD6">
            <w:pPr>
              <w:jc w:val="both"/>
              <w:rPr>
                <w:iCs/>
              </w:rPr>
            </w:pPr>
            <w:r w:rsidRPr="00302E55">
              <w:rPr>
                <w:iCs/>
              </w:rPr>
              <w:t>Технология производства строительно-монтажных работ определяется ППР, разработанным специализированной организацией по заказу подрядной организации или самой подрядной организацией.</w:t>
            </w:r>
          </w:p>
          <w:p w14:paraId="69F5B0A9" w14:textId="77777777" w:rsidR="00302E55" w:rsidRPr="00302E55" w:rsidRDefault="00302E55" w:rsidP="00661CD6">
            <w:pPr>
              <w:jc w:val="both"/>
            </w:pPr>
            <w:r w:rsidRPr="00302E55">
              <w:rPr>
                <w:bCs/>
              </w:rPr>
              <w:t>В процессе производства работ по строительству для контроля качества работ производится промежуточная приемка работ с оформлением актов освидетельствования скрытых работ.</w:t>
            </w:r>
            <w:r w:rsidRPr="00302E55">
              <w:t xml:space="preserve"> Строительно-монтажные работы должны вестись в технологической последователь</w:t>
            </w:r>
            <w:r w:rsidRPr="00302E55">
              <w:softHyphen/>
              <w:t>ности в соответствии с календарным планом.</w:t>
            </w:r>
          </w:p>
          <w:p w14:paraId="118731D8" w14:textId="77777777" w:rsidR="00302E55" w:rsidRPr="00302E55" w:rsidRDefault="00302E55" w:rsidP="00661CD6">
            <w:pPr>
              <w:pStyle w:val="-"/>
              <w:ind w:left="0" w:right="0" w:firstLine="0"/>
              <w:rPr>
                <w:rFonts w:ascii="Times New Roman" w:hAnsi="Times New Roman" w:cs="Times New Roman"/>
              </w:rPr>
            </w:pPr>
            <w:r w:rsidRPr="00302E55">
              <w:rPr>
                <w:rFonts w:ascii="Times New Roman" w:hAnsi="Times New Roman" w:cs="Times New Roman"/>
              </w:rPr>
              <w:t>Состав и порядок ведения исполнительной документации должен соответствовать требованиям РД-11-02-2006, ГОСТ Р 51872-2019.</w:t>
            </w:r>
          </w:p>
          <w:p w14:paraId="0A8FD4E8"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Все поставляемое Оборудование должно быть новым (которое не было в употреблении, не прошло ремонт, в том числе восстановление, замену составных частей, восстановление потребительских свойств), не должно иметь дефектов, связанных с конструкцией, материалами или работой по их изготовлению, в результате действия или упущения производителя и/или Поставщика, при соблюдении Покупателем правил эксплуатации Оборудования.</w:t>
            </w:r>
          </w:p>
          <w:p w14:paraId="4AE78CEA"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w:t>
            </w:r>
          </w:p>
          <w:p w14:paraId="3015D589"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 xml:space="preserve">При необходимости производить открытие ордера на производство инженерно-коммуникационных, земляных работ.  </w:t>
            </w:r>
          </w:p>
          <w:p w14:paraId="50ADAB28" w14:textId="77777777" w:rsidR="00302E55" w:rsidRPr="00302E55" w:rsidRDefault="00302E55" w:rsidP="00661CD6">
            <w:pPr>
              <w:pStyle w:val="-"/>
              <w:ind w:left="0" w:right="0" w:firstLine="0"/>
              <w:rPr>
                <w:rFonts w:ascii="Times New Roman" w:hAnsi="Times New Roman" w:cs="Times New Roman"/>
              </w:rPr>
            </w:pPr>
            <w:r w:rsidRPr="00302E55">
              <w:rPr>
                <w:rFonts w:ascii="Times New Roman" w:eastAsia="DejaVu Sans" w:hAnsi="Times New Roman" w:cs="Times New Roman"/>
                <w:color w:val="000000"/>
                <w:lang w:eastAsia="zh-CN"/>
              </w:rPr>
              <w:t xml:space="preserve">Обеспечить выполнение в месте работ необходимых противопожарных мероприятий, мероприятий по технике безопасности и охране окружающей среды. </w:t>
            </w:r>
          </w:p>
        </w:tc>
      </w:tr>
      <w:tr w:rsidR="00302E55" w:rsidRPr="00302E55" w14:paraId="27524B22" w14:textId="77777777" w:rsidTr="00302E55">
        <w:tc>
          <w:tcPr>
            <w:tcW w:w="704" w:type="dxa"/>
          </w:tcPr>
          <w:p w14:paraId="613C0D94" w14:textId="77777777" w:rsidR="00302E55" w:rsidRPr="00302E55" w:rsidRDefault="00302E55" w:rsidP="00661CD6">
            <w:pPr>
              <w:ind w:right="-143"/>
            </w:pPr>
            <w:r w:rsidRPr="00302E55">
              <w:t>16</w:t>
            </w:r>
          </w:p>
        </w:tc>
        <w:tc>
          <w:tcPr>
            <w:tcW w:w="3260" w:type="dxa"/>
          </w:tcPr>
          <w:p w14:paraId="57E1D92E" w14:textId="77777777" w:rsidR="00302E55" w:rsidRPr="00302E55" w:rsidRDefault="00302E55" w:rsidP="00661CD6">
            <w:r w:rsidRPr="00302E55">
              <w:t>Требования к пуско-наладочным и режимно-</w:t>
            </w:r>
            <w:proofErr w:type="gramStart"/>
            <w:r w:rsidRPr="00302E55">
              <w:t>наладочным  работам</w:t>
            </w:r>
            <w:proofErr w:type="gramEnd"/>
          </w:p>
        </w:tc>
        <w:tc>
          <w:tcPr>
            <w:tcW w:w="6521" w:type="dxa"/>
          </w:tcPr>
          <w:p w14:paraId="0E55A191" w14:textId="77777777" w:rsidR="00302E55" w:rsidRPr="00302E55" w:rsidRDefault="00302E55" w:rsidP="00661CD6">
            <w:pPr>
              <w:pStyle w:val="a7"/>
              <w:spacing w:after="0"/>
              <w:contextualSpacing/>
            </w:pPr>
            <w:r w:rsidRPr="00302E55">
              <w:t xml:space="preserve">Подрядчик должен иметь разрешительные документы на проведение пуско-наладочных и режимно-наладочных работ, иметь методику проведения наладочных работ на теплоэнергетических установках (котлах), согласованную Ростехнадзором; обученный в установленном порядке персонал, а также необходимые </w:t>
            </w:r>
            <w:proofErr w:type="gramStart"/>
            <w:r w:rsidRPr="00302E55">
              <w:t>испытательное оборудование</w:t>
            </w:r>
            <w:proofErr w:type="gramEnd"/>
            <w:r w:rsidRPr="00302E55">
              <w:t xml:space="preserve"> аттестованное в установленном порядке.</w:t>
            </w:r>
          </w:p>
          <w:p w14:paraId="0623E1B7" w14:textId="77777777" w:rsidR="00302E55" w:rsidRPr="00302E55" w:rsidRDefault="00302E55" w:rsidP="00661CD6">
            <w:pPr>
              <w:pStyle w:val="a7"/>
              <w:spacing w:after="0"/>
              <w:contextualSpacing/>
            </w:pPr>
            <w:r w:rsidRPr="00302E55">
              <w:lastRenderedPageBreak/>
              <w:t>Объём пуско-наладочных работ должен соответствовать разработанной проектной документации, действующим нормам и правилам и быть достаточным для ввода объекта в эксплуатацию. Выполнить пуско-наладочные и режимно-наладочные работы блочной котельной, а также оборудования, установленного на инженерных коммуникациях.</w:t>
            </w:r>
          </w:p>
          <w:p w14:paraId="2996D923" w14:textId="77777777" w:rsidR="00302E55" w:rsidRPr="00302E55" w:rsidRDefault="00302E55" w:rsidP="00661CD6">
            <w:pPr>
              <w:pStyle w:val="a7"/>
              <w:spacing w:after="60"/>
              <w:contextualSpacing/>
            </w:pPr>
            <w:r w:rsidRPr="00302E55">
              <w:t>Этапы выполнения пуско-наладочных работ:</w:t>
            </w:r>
          </w:p>
          <w:p w14:paraId="1B14DB46" w14:textId="77777777" w:rsidR="00302E55" w:rsidRPr="00302E55" w:rsidRDefault="00302E55" w:rsidP="00661CD6">
            <w:pPr>
              <w:pStyle w:val="af"/>
              <w:ind w:left="0"/>
              <w:contextualSpacing/>
              <w:jc w:val="both"/>
              <w:rPr>
                <w:u w:val="single"/>
              </w:rPr>
            </w:pPr>
            <w:r w:rsidRPr="00302E55">
              <w:rPr>
                <w:u w:val="single"/>
              </w:rPr>
              <w:t>Подготовительный этап</w:t>
            </w:r>
          </w:p>
          <w:p w14:paraId="0A2CD1D1" w14:textId="77777777" w:rsidR="00302E55" w:rsidRPr="00302E55" w:rsidRDefault="00302E55" w:rsidP="00661CD6">
            <w:pPr>
              <w:pStyle w:val="a7"/>
              <w:spacing w:after="0"/>
              <w:contextualSpacing/>
            </w:pPr>
            <w:r w:rsidRPr="00302E55">
              <w:t xml:space="preserve">Подрядчиком разрабатывается рабочая программа и проект проведения пуско-наладочных работ на базе эксплуатационной и проектной документации компаний-производителей. </w:t>
            </w:r>
          </w:p>
          <w:p w14:paraId="7479FA0B" w14:textId="77777777" w:rsidR="00302E55" w:rsidRPr="00302E55" w:rsidRDefault="00302E55" w:rsidP="00661CD6">
            <w:pPr>
              <w:pStyle w:val="a7"/>
              <w:spacing w:after="0"/>
              <w:contextualSpacing/>
            </w:pPr>
            <w:r w:rsidRPr="00302E55">
              <w:t>В проект проведения пуско-наладочных работ включить мероприятия по подготовке испытательного оборудования, приспособлений и парка измерительной аппаратуры, мероприятия техники безопасности.</w:t>
            </w:r>
          </w:p>
          <w:p w14:paraId="067A5DE7" w14:textId="77777777" w:rsidR="00302E55" w:rsidRPr="00302E55" w:rsidRDefault="00302E55" w:rsidP="00661CD6">
            <w:pPr>
              <w:pStyle w:val="a7"/>
              <w:spacing w:after="60"/>
              <w:contextualSpacing/>
            </w:pPr>
            <w:r w:rsidRPr="00302E55">
              <w:t>Рабочую программу и проект проведения ПНР согласовать с Заказчиком и Ростехнадзором.</w:t>
            </w:r>
          </w:p>
          <w:p w14:paraId="1F711B98" w14:textId="77777777" w:rsidR="00302E55" w:rsidRPr="00302E55" w:rsidRDefault="00302E55" w:rsidP="00661CD6">
            <w:pPr>
              <w:pStyle w:val="af"/>
              <w:ind w:left="0"/>
              <w:contextualSpacing/>
              <w:jc w:val="both"/>
              <w:rPr>
                <w:u w:val="single"/>
              </w:rPr>
            </w:pPr>
            <w:r w:rsidRPr="00302E55">
              <w:rPr>
                <w:u w:val="single"/>
              </w:rPr>
              <w:t>Этап индивидуального опробования</w:t>
            </w:r>
          </w:p>
          <w:p w14:paraId="513C644B" w14:textId="77777777" w:rsidR="00302E55" w:rsidRPr="00302E55" w:rsidRDefault="00302E55" w:rsidP="00661CD6">
            <w:pPr>
              <w:pStyle w:val="a7"/>
              <w:contextualSpacing/>
            </w:pPr>
            <w:r w:rsidRPr="00302E55">
              <w:t>Выполнить проверку монтажа оборудования на соответствие проектной документации, правильности функционирования средств и устройств, обеспечивающих безопасную работу оборудования. По результатам проверки оформить акт приемки оборудования после индивидуального опробования.</w:t>
            </w:r>
          </w:p>
          <w:p w14:paraId="14E0756E" w14:textId="77777777" w:rsidR="00302E55" w:rsidRPr="00302E55" w:rsidRDefault="00302E55" w:rsidP="00661CD6">
            <w:pPr>
              <w:pStyle w:val="af"/>
              <w:ind w:left="0"/>
              <w:contextualSpacing/>
              <w:jc w:val="both"/>
              <w:rPr>
                <w:u w:val="single"/>
              </w:rPr>
            </w:pPr>
            <w:r w:rsidRPr="00302E55">
              <w:rPr>
                <w:u w:val="single"/>
              </w:rPr>
              <w:t>Этап пусковых работ</w:t>
            </w:r>
          </w:p>
          <w:p w14:paraId="0205AAD2" w14:textId="77777777" w:rsidR="00302E55" w:rsidRPr="00302E55" w:rsidRDefault="00302E55" w:rsidP="00661CD6">
            <w:pPr>
              <w:pStyle w:val="a7"/>
              <w:spacing w:after="0"/>
              <w:contextualSpacing/>
            </w:pPr>
            <w:r w:rsidRPr="00302E55">
              <w:t>Провести подготовку оборудования, арматуры и коммуникаций к пуску. При отсутствии замечаний, выполнить пуск оборудования.</w:t>
            </w:r>
          </w:p>
          <w:p w14:paraId="2E76F40F" w14:textId="77777777" w:rsidR="00302E55" w:rsidRPr="00302E55" w:rsidRDefault="00302E55" w:rsidP="00661CD6">
            <w:pPr>
              <w:pStyle w:val="a7"/>
              <w:spacing w:after="0"/>
              <w:contextualSpacing/>
            </w:pPr>
            <w:r w:rsidRPr="00302E55">
              <w:t>Обеспечить постоянное наблюдение за состоянием и работой оборудования и контроль за принятием и достижением установленной величины нагрузки.</w:t>
            </w:r>
          </w:p>
          <w:p w14:paraId="247DBF04" w14:textId="77777777" w:rsidR="00302E55" w:rsidRPr="00302E55" w:rsidRDefault="00302E55" w:rsidP="00661CD6">
            <w:pPr>
              <w:pStyle w:val="a7"/>
              <w:contextualSpacing/>
            </w:pPr>
            <w:r w:rsidRPr="00302E55">
              <w:t>По результатам проведения этапа составить перечень выявленных дефектов и недоделок.</w:t>
            </w:r>
          </w:p>
          <w:p w14:paraId="0715C596" w14:textId="77777777" w:rsidR="00302E55" w:rsidRPr="00302E55" w:rsidRDefault="00302E55" w:rsidP="00661CD6">
            <w:pPr>
              <w:pStyle w:val="af"/>
              <w:ind w:left="0"/>
              <w:contextualSpacing/>
              <w:jc w:val="both"/>
              <w:rPr>
                <w:u w:val="single"/>
              </w:rPr>
            </w:pPr>
            <w:r w:rsidRPr="00302E55">
              <w:rPr>
                <w:u w:val="single"/>
              </w:rPr>
              <w:t>Этап наладки и комплексного опробования</w:t>
            </w:r>
          </w:p>
          <w:p w14:paraId="6949C9C1" w14:textId="77777777" w:rsidR="00302E55" w:rsidRPr="00302E55" w:rsidRDefault="00302E55" w:rsidP="00661CD6">
            <w:pPr>
              <w:pStyle w:val="a7"/>
              <w:spacing w:after="0"/>
              <w:contextualSpacing/>
            </w:pPr>
            <w:r w:rsidRPr="00302E55">
              <w:t>Провести пуск и наладку оборудования. При положительных результатах пуска, провести комплексное опробование оборудования на номинальной нагрузке в течение 72 часов, в соответствии с требованиями нормативной документации.</w:t>
            </w:r>
          </w:p>
          <w:p w14:paraId="4ECDEF24" w14:textId="77777777" w:rsidR="00302E55" w:rsidRPr="00302E55" w:rsidRDefault="00302E55" w:rsidP="00661CD6">
            <w:pPr>
              <w:pStyle w:val="a7"/>
              <w:contextualSpacing/>
            </w:pPr>
            <w:r w:rsidRPr="00302E55">
              <w:t>По итогам комплексного опробования оформить акт комплексного опробования оборудования.</w:t>
            </w:r>
          </w:p>
          <w:p w14:paraId="4D5C25D9" w14:textId="77777777" w:rsidR="00302E55" w:rsidRPr="00302E55" w:rsidRDefault="00302E55" w:rsidP="00661CD6">
            <w:pPr>
              <w:pStyle w:val="af"/>
              <w:ind w:left="0"/>
              <w:contextualSpacing/>
              <w:jc w:val="both"/>
              <w:rPr>
                <w:u w:val="single"/>
              </w:rPr>
            </w:pPr>
            <w:r w:rsidRPr="00302E55">
              <w:rPr>
                <w:u w:val="single"/>
              </w:rPr>
              <w:t>Этап режимной наладки</w:t>
            </w:r>
          </w:p>
          <w:p w14:paraId="6324D3A4" w14:textId="77777777" w:rsidR="00302E55" w:rsidRPr="00302E55" w:rsidRDefault="00302E55" w:rsidP="00661CD6">
            <w:pPr>
              <w:pStyle w:val="a7"/>
              <w:contextualSpacing/>
              <w:rPr>
                <w:spacing w:val="-3"/>
              </w:rPr>
            </w:pPr>
            <w:r w:rsidRPr="00302E55">
              <w:rPr>
                <w:spacing w:val="-3"/>
              </w:rPr>
              <w:t xml:space="preserve">По качественным/количественным показателям работы оборудования проработать режимы эксплуатации основного и вспомогательного оборудования, определить оптимальные условия его работы. По результатам испытаний составить режимные карты, инструкции по технической эксплуатации оборудования. Замечания и дефекты, выявленные на данном этапе устранить, после чего испытания по проверке качества наладочных работ и </w:t>
            </w:r>
            <w:r w:rsidRPr="00302E55">
              <w:t>соответствия</w:t>
            </w:r>
            <w:r w:rsidRPr="00302E55">
              <w:rPr>
                <w:spacing w:val="-3"/>
              </w:rPr>
              <w:t xml:space="preserve"> режимным </w:t>
            </w:r>
            <w:r w:rsidRPr="00302E55">
              <w:t>картам</w:t>
            </w:r>
            <w:r w:rsidRPr="00302E55">
              <w:rPr>
                <w:spacing w:val="-3"/>
              </w:rPr>
              <w:t xml:space="preserve"> провести заново.</w:t>
            </w:r>
          </w:p>
          <w:p w14:paraId="16D8244E" w14:textId="77777777" w:rsidR="00302E55" w:rsidRPr="00302E55" w:rsidRDefault="00302E55" w:rsidP="00661CD6">
            <w:pPr>
              <w:pStyle w:val="af"/>
              <w:ind w:left="0"/>
              <w:contextualSpacing/>
              <w:jc w:val="both"/>
              <w:rPr>
                <w:u w:val="single"/>
              </w:rPr>
            </w:pPr>
            <w:r w:rsidRPr="00302E55">
              <w:rPr>
                <w:u w:val="single"/>
              </w:rPr>
              <w:t xml:space="preserve">Этап оформления технической документации </w:t>
            </w:r>
          </w:p>
          <w:p w14:paraId="7CF5831F" w14:textId="77777777" w:rsidR="00302E55" w:rsidRPr="00302E55" w:rsidRDefault="00302E55" w:rsidP="00661CD6">
            <w:pPr>
              <w:pStyle w:val="a7"/>
              <w:spacing w:after="0"/>
              <w:contextualSpacing/>
            </w:pPr>
            <w:r w:rsidRPr="00302E55">
              <w:t>Исполнитель готовит технический отчет, согласно утвержденным методикам.</w:t>
            </w:r>
          </w:p>
          <w:p w14:paraId="71B444B4" w14:textId="77777777" w:rsidR="00302E55" w:rsidRPr="00302E55" w:rsidRDefault="00302E55" w:rsidP="00661CD6">
            <w:pPr>
              <w:pStyle w:val="a7"/>
              <w:spacing w:after="0"/>
              <w:contextualSpacing/>
            </w:pPr>
            <w:r w:rsidRPr="00302E55">
              <w:t>Исполнителем оформляется и передается Заказчику необходимая приемо-сдаточная и исполнительная документация, в том числе:</w:t>
            </w:r>
          </w:p>
          <w:p w14:paraId="2BBCA4C1"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Программа проведения ПНР оборудования во всем диапазоне режимов работы.</w:t>
            </w:r>
          </w:p>
          <w:p w14:paraId="7F094139" w14:textId="77777777" w:rsidR="00302E55" w:rsidRPr="00302E55" w:rsidRDefault="00302E55" w:rsidP="00302E55">
            <w:pPr>
              <w:pStyle w:val="a7"/>
              <w:widowControl/>
              <w:numPr>
                <w:ilvl w:val="0"/>
                <w:numId w:val="37"/>
              </w:numPr>
              <w:tabs>
                <w:tab w:val="left" w:pos="268"/>
              </w:tabs>
              <w:autoSpaceDE/>
              <w:autoSpaceDN/>
              <w:spacing w:after="0"/>
              <w:ind w:left="0" w:firstLine="0"/>
              <w:contextualSpacing/>
              <w:jc w:val="both"/>
            </w:pPr>
            <w:r w:rsidRPr="00302E55">
              <w:t>Тепловые, электрические и иные принципиальные схемы.</w:t>
            </w:r>
          </w:p>
          <w:p w14:paraId="211821FE"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Инструкции по эксплуатации основного и вспомогательного оборудования, контрольно-измерительных приборов и автоматики.</w:t>
            </w:r>
          </w:p>
          <w:p w14:paraId="35DCD189"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Программное обеспечение (драйверы, дистрибутивы, файлы проекта и сопутствующие библиотеки для ПЛК и систем автоматизации, электронные руководства).</w:t>
            </w:r>
          </w:p>
          <w:p w14:paraId="735F3A73" w14:textId="77777777" w:rsidR="00302E55" w:rsidRPr="00302E55" w:rsidRDefault="00302E55" w:rsidP="00302E55">
            <w:pPr>
              <w:pStyle w:val="a7"/>
              <w:widowControl/>
              <w:numPr>
                <w:ilvl w:val="0"/>
                <w:numId w:val="37"/>
              </w:numPr>
              <w:tabs>
                <w:tab w:val="left" w:pos="305"/>
              </w:tabs>
              <w:autoSpaceDE/>
              <w:autoSpaceDN/>
              <w:spacing w:after="0"/>
              <w:ind w:left="0" w:firstLine="0"/>
              <w:contextualSpacing/>
              <w:jc w:val="both"/>
            </w:pPr>
            <w:r w:rsidRPr="00302E55">
              <w:t>Заводские инструкции (паспорта), гарантийные талоны на все оборудование, передаваемое Заказчику.</w:t>
            </w:r>
          </w:p>
        </w:tc>
      </w:tr>
      <w:tr w:rsidR="00302E55" w:rsidRPr="00302E55" w14:paraId="38DF634D" w14:textId="77777777" w:rsidTr="00302E55">
        <w:tc>
          <w:tcPr>
            <w:tcW w:w="704" w:type="dxa"/>
          </w:tcPr>
          <w:p w14:paraId="1B192CD9" w14:textId="77777777" w:rsidR="00302E55" w:rsidRPr="00302E55" w:rsidRDefault="00302E55" w:rsidP="00661CD6">
            <w:pPr>
              <w:ind w:right="-143"/>
            </w:pPr>
            <w:r w:rsidRPr="00302E55">
              <w:lastRenderedPageBreak/>
              <w:t>17</w:t>
            </w:r>
          </w:p>
        </w:tc>
        <w:tc>
          <w:tcPr>
            <w:tcW w:w="3260" w:type="dxa"/>
          </w:tcPr>
          <w:p w14:paraId="2FDA3DFA" w14:textId="77777777" w:rsidR="00302E55" w:rsidRPr="00302E55" w:rsidRDefault="00302E55" w:rsidP="00661CD6">
            <w:pPr>
              <w:ind w:right="-143"/>
            </w:pPr>
            <w:r w:rsidRPr="00302E55">
              <w:t>Требования к схеме планировочной организации земельного участка</w:t>
            </w:r>
          </w:p>
        </w:tc>
        <w:tc>
          <w:tcPr>
            <w:tcW w:w="6521" w:type="dxa"/>
          </w:tcPr>
          <w:p w14:paraId="62885BB0" w14:textId="77777777" w:rsidR="00302E55" w:rsidRPr="00302E55" w:rsidRDefault="00302E55" w:rsidP="00661CD6">
            <w:pPr>
              <w:ind w:right="32"/>
              <w:jc w:val="both"/>
            </w:pPr>
            <w:r w:rsidRPr="00302E55">
              <w:t xml:space="preserve">Установку </w:t>
            </w:r>
            <w:proofErr w:type="spellStart"/>
            <w:r w:rsidRPr="00302E55">
              <w:t>блочно</w:t>
            </w:r>
            <w:proofErr w:type="spellEnd"/>
            <w:r w:rsidRPr="00302E55">
              <w:t xml:space="preserve">-модульной котельной и дымовых труб выполнить на территории существующей центральной котельной №1 с учетом соблюдение строительных, санитарно-гигиенических и </w:t>
            </w:r>
            <w:r w:rsidRPr="00302E55">
              <w:lastRenderedPageBreak/>
              <w:t>противопожарных норм до существующих зданий, сооружений и инженерных коммуникаций с целью. Размещение котельной выполнить с учетом использования существующего топливного хозяйства (надземных резервуаров 2 шт. по 100м</w:t>
            </w:r>
            <w:r w:rsidRPr="00302E55">
              <w:rPr>
                <w:vertAlign w:val="superscript"/>
              </w:rPr>
              <w:t>3</w:t>
            </w:r>
            <w:r w:rsidRPr="00302E55">
              <w:t>) и существующих резервуаров запаса воды (2 шт. по 200м</w:t>
            </w:r>
            <w:r w:rsidRPr="00302E55">
              <w:rPr>
                <w:vertAlign w:val="superscript"/>
              </w:rPr>
              <w:t>3</w:t>
            </w:r>
            <w:r w:rsidRPr="00302E55">
              <w:t>).</w:t>
            </w:r>
          </w:p>
          <w:p w14:paraId="24324DCC" w14:textId="77777777" w:rsidR="00302E55" w:rsidRPr="00302E55" w:rsidRDefault="00302E55" w:rsidP="00661CD6">
            <w:pPr>
              <w:ind w:right="32"/>
              <w:jc w:val="both"/>
            </w:pPr>
            <w:r w:rsidRPr="00302E55">
              <w:t>Предусмотреть проектные решения по благоустройство территории размещения котельной с устройством противопожарных проездов, а при необходимости разворотных площадок в соответствии с действующими нормами.</w:t>
            </w:r>
          </w:p>
        </w:tc>
      </w:tr>
      <w:tr w:rsidR="00302E55" w:rsidRPr="00302E55" w14:paraId="1B25CC7C" w14:textId="77777777" w:rsidTr="00302E55">
        <w:tc>
          <w:tcPr>
            <w:tcW w:w="704" w:type="dxa"/>
          </w:tcPr>
          <w:p w14:paraId="6CF152CB" w14:textId="77777777" w:rsidR="00302E55" w:rsidRPr="00302E55" w:rsidRDefault="00302E55" w:rsidP="00661CD6">
            <w:pPr>
              <w:ind w:right="-143"/>
            </w:pPr>
            <w:r w:rsidRPr="00302E55">
              <w:lastRenderedPageBreak/>
              <w:t>18</w:t>
            </w:r>
          </w:p>
        </w:tc>
        <w:tc>
          <w:tcPr>
            <w:tcW w:w="3260" w:type="dxa"/>
          </w:tcPr>
          <w:p w14:paraId="01021D14" w14:textId="77777777" w:rsidR="00302E55" w:rsidRPr="00302E55" w:rsidRDefault="00302E55" w:rsidP="00661CD6">
            <w:r w:rsidRPr="00302E55">
              <w:t>Требования к архитектурным решениям</w:t>
            </w:r>
          </w:p>
        </w:tc>
        <w:tc>
          <w:tcPr>
            <w:tcW w:w="6521" w:type="dxa"/>
          </w:tcPr>
          <w:p w14:paraId="492227F6"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 xml:space="preserve">К установке принять котельную в </w:t>
            </w:r>
            <w:proofErr w:type="spellStart"/>
            <w:r w:rsidRPr="00302E55">
              <w:rPr>
                <w:color w:val="2D2D2D"/>
                <w:spacing w:val="2"/>
                <w:sz w:val="20"/>
                <w:szCs w:val="20"/>
              </w:rPr>
              <w:t>блочно</w:t>
            </w:r>
            <w:proofErr w:type="spellEnd"/>
            <w:r w:rsidRPr="00302E55">
              <w:rPr>
                <w:color w:val="2D2D2D"/>
                <w:spacing w:val="2"/>
                <w:sz w:val="20"/>
                <w:szCs w:val="20"/>
              </w:rPr>
              <w:t>-модульном исполнении, состоящую из металлического каркаса и ограждающей конструкций из негорючих сэндвич-панелей.</w:t>
            </w:r>
          </w:p>
          <w:p w14:paraId="3E63DBD7"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 xml:space="preserve">Внешний вид, материалы и цвет наружных ограждающих конструкций котельной выбрать, учитывая архитектурный облик расположенных вблизи зданий и сооружений. Ограждающие и конструктивные материалы для котельной, должны иметь техническое свидетельство, санитарно-гигиенический и (или) пожарный сертификат соответствия. </w:t>
            </w:r>
            <w:r w:rsidRPr="00302E55">
              <w:rPr>
                <w:color w:val="2D2D2D"/>
                <w:spacing w:val="2"/>
                <w:sz w:val="20"/>
                <w:szCs w:val="20"/>
                <w:shd w:val="clear" w:color="auto" w:fill="FFFFFF"/>
              </w:rPr>
              <w:t>Использование бывших в употреблении металлоконструкций (профилей, балок, листов, полос, свай, шпунтов и др.) не допускается.</w:t>
            </w:r>
          </w:p>
          <w:p w14:paraId="17F59363" w14:textId="77777777" w:rsidR="00302E55" w:rsidRPr="00302E55" w:rsidRDefault="00302E55" w:rsidP="00661CD6">
            <w:pPr>
              <w:pStyle w:val="formattext"/>
              <w:shd w:val="clear" w:color="auto" w:fill="FFFFFF"/>
              <w:spacing w:before="0" w:beforeAutospacing="0" w:after="0" w:afterAutospacing="0"/>
              <w:jc w:val="both"/>
              <w:textAlignment w:val="baseline"/>
              <w:rPr>
                <w:rFonts w:ascii="Arial" w:hAnsi="Arial" w:cs="Arial"/>
                <w:color w:val="2D2D2D"/>
                <w:spacing w:val="2"/>
                <w:sz w:val="20"/>
                <w:szCs w:val="20"/>
              </w:rPr>
            </w:pPr>
            <w:r w:rsidRPr="00302E55">
              <w:rPr>
                <w:color w:val="2D2D2D"/>
                <w:spacing w:val="2"/>
                <w:sz w:val="20"/>
                <w:szCs w:val="20"/>
                <w:shd w:val="clear" w:color="auto" w:fill="FFFFFF"/>
              </w:rPr>
              <w:t xml:space="preserve">В котельной   при длине помещения по фронту котлов более 12 м предусмотреть 2 выхода. </w:t>
            </w:r>
            <w:r w:rsidRPr="00302E55">
              <w:rPr>
                <w:color w:val="2D2D2D"/>
                <w:spacing w:val="2"/>
                <w:sz w:val="20"/>
                <w:szCs w:val="20"/>
              </w:rPr>
              <w:t>Выходные двери из помещения котельной должны быть противопожарными и открываться наружу.</w:t>
            </w:r>
          </w:p>
          <w:p w14:paraId="4323ECFE"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shd w:val="clear" w:color="auto" w:fill="FFFFFF"/>
              </w:rPr>
            </w:pPr>
            <w:r w:rsidRPr="00302E55">
              <w:rPr>
                <w:color w:val="2D2D2D"/>
                <w:spacing w:val="2"/>
                <w:sz w:val="20"/>
                <w:szCs w:val="20"/>
                <w:shd w:val="clear" w:color="auto" w:fill="FFFFFF"/>
              </w:rPr>
              <w:t>Полы помещений котельной выполнить из негорючих материалов с негладкой и нескользкой поверхностью.</w:t>
            </w:r>
          </w:p>
          <w:p w14:paraId="5447B6AC" w14:textId="77777777" w:rsidR="00302E55" w:rsidRPr="00302E55" w:rsidRDefault="00302E55" w:rsidP="00661CD6">
            <w:pPr>
              <w:pStyle w:val="formattext"/>
              <w:shd w:val="clear" w:color="auto" w:fill="FFFFFF"/>
              <w:spacing w:before="0" w:beforeAutospacing="0" w:after="0" w:afterAutospacing="0"/>
              <w:contextualSpacing/>
              <w:jc w:val="both"/>
              <w:textAlignment w:val="baseline"/>
              <w:rPr>
                <w:color w:val="2D2D2D"/>
                <w:spacing w:val="2"/>
                <w:sz w:val="20"/>
                <w:szCs w:val="20"/>
              </w:rPr>
            </w:pPr>
            <w:r w:rsidRPr="00302E55">
              <w:rPr>
                <w:color w:val="2D2D2D"/>
                <w:spacing w:val="2"/>
                <w:sz w:val="20"/>
                <w:szCs w:val="20"/>
                <w:shd w:val="clear" w:color="auto" w:fill="FFFFFF"/>
              </w:rPr>
              <w:t xml:space="preserve">В качестве </w:t>
            </w:r>
            <w:proofErr w:type="spellStart"/>
            <w:r w:rsidRPr="00302E55">
              <w:rPr>
                <w:color w:val="2D2D2D"/>
                <w:spacing w:val="2"/>
                <w:sz w:val="20"/>
                <w:szCs w:val="20"/>
                <w:shd w:val="clear" w:color="auto" w:fill="FFFFFF"/>
              </w:rPr>
              <w:t>легкосбрасываемых</w:t>
            </w:r>
            <w:proofErr w:type="spellEnd"/>
            <w:r w:rsidRPr="00302E55">
              <w:rPr>
                <w:color w:val="2D2D2D"/>
                <w:spacing w:val="2"/>
                <w:sz w:val="20"/>
                <w:szCs w:val="20"/>
                <w:shd w:val="clear" w:color="auto" w:fill="FFFFFF"/>
              </w:rPr>
              <w:t xml:space="preserve"> конструкций предусмотреть оконные проемы. </w:t>
            </w:r>
            <w:r w:rsidRPr="00302E55">
              <w:rPr>
                <w:color w:val="2D2D2D"/>
                <w:spacing w:val="2"/>
                <w:sz w:val="20"/>
                <w:szCs w:val="20"/>
              </w:rPr>
              <w:t xml:space="preserve">Площадь </w:t>
            </w:r>
            <w:proofErr w:type="spellStart"/>
            <w:r w:rsidRPr="00302E55">
              <w:rPr>
                <w:color w:val="2D2D2D"/>
                <w:spacing w:val="2"/>
                <w:sz w:val="20"/>
                <w:szCs w:val="20"/>
              </w:rPr>
              <w:t>легкосбрасываемых</w:t>
            </w:r>
            <w:proofErr w:type="spellEnd"/>
            <w:r w:rsidRPr="00302E55">
              <w:rPr>
                <w:color w:val="2D2D2D"/>
                <w:spacing w:val="2"/>
                <w:sz w:val="20"/>
                <w:szCs w:val="20"/>
              </w:rPr>
              <w:t xml:space="preserve"> конструкций должна составлять не менее 0,05 м</w:t>
            </w:r>
            <w:r w:rsidRPr="00302E55">
              <w:rPr>
                <w:color w:val="2D2D2D"/>
                <w:spacing w:val="2"/>
                <w:sz w:val="20"/>
                <w:szCs w:val="20"/>
                <w:vertAlign w:val="superscript"/>
              </w:rPr>
              <w:t xml:space="preserve">2 </w:t>
            </w:r>
            <w:r w:rsidRPr="00302E55">
              <w:rPr>
                <w:color w:val="2D2D2D"/>
                <w:spacing w:val="2"/>
                <w:sz w:val="20"/>
                <w:szCs w:val="20"/>
              </w:rPr>
              <w:t>на 1 м</w:t>
            </w:r>
            <w:r w:rsidRPr="00302E55">
              <w:rPr>
                <w:color w:val="2D2D2D"/>
                <w:spacing w:val="2"/>
                <w:sz w:val="20"/>
                <w:szCs w:val="20"/>
                <w:vertAlign w:val="superscript"/>
              </w:rPr>
              <w:t xml:space="preserve">3 </w:t>
            </w:r>
            <w:r w:rsidRPr="00302E55">
              <w:rPr>
                <w:color w:val="2D2D2D"/>
                <w:spacing w:val="2"/>
                <w:sz w:val="20"/>
                <w:szCs w:val="20"/>
              </w:rPr>
              <w:t>свободного объема помещения, в котором находятся котлы, топливоподающее оборудование и трубопроводы.</w:t>
            </w:r>
          </w:p>
          <w:p w14:paraId="5E37BBA0" w14:textId="77777777" w:rsidR="00302E55" w:rsidRPr="00302E55" w:rsidRDefault="00302E55" w:rsidP="00661CD6">
            <w:pPr>
              <w:pStyle w:val="formattext"/>
              <w:shd w:val="clear" w:color="auto" w:fill="FFFFFF"/>
              <w:spacing w:before="0" w:beforeAutospacing="0" w:after="0" w:afterAutospacing="0"/>
              <w:jc w:val="both"/>
              <w:textAlignment w:val="baseline"/>
              <w:rPr>
                <w:sz w:val="20"/>
                <w:szCs w:val="20"/>
              </w:rPr>
            </w:pPr>
            <w:r w:rsidRPr="00302E55">
              <w:rPr>
                <w:color w:val="2D2D2D"/>
                <w:spacing w:val="2"/>
                <w:sz w:val="20"/>
                <w:szCs w:val="20"/>
              </w:rPr>
              <w:t>В котельной предусмотреть уборную и умывальник.</w:t>
            </w:r>
          </w:p>
        </w:tc>
      </w:tr>
      <w:tr w:rsidR="00302E55" w:rsidRPr="00302E55" w14:paraId="243FCA17" w14:textId="77777777" w:rsidTr="00302E55">
        <w:tc>
          <w:tcPr>
            <w:tcW w:w="704" w:type="dxa"/>
          </w:tcPr>
          <w:p w14:paraId="14225EFB" w14:textId="77777777" w:rsidR="00302E55" w:rsidRPr="00302E55" w:rsidRDefault="00302E55" w:rsidP="00661CD6">
            <w:pPr>
              <w:ind w:right="-143"/>
            </w:pPr>
            <w:r w:rsidRPr="00302E55">
              <w:t>19</w:t>
            </w:r>
          </w:p>
        </w:tc>
        <w:tc>
          <w:tcPr>
            <w:tcW w:w="3260" w:type="dxa"/>
          </w:tcPr>
          <w:p w14:paraId="05A283ED" w14:textId="77777777" w:rsidR="00302E55" w:rsidRPr="00302E55" w:rsidRDefault="00302E55" w:rsidP="00661CD6">
            <w:r w:rsidRPr="00302E55">
              <w:t>Требования к конструктивным решениям</w:t>
            </w:r>
          </w:p>
        </w:tc>
        <w:tc>
          <w:tcPr>
            <w:tcW w:w="6521" w:type="dxa"/>
          </w:tcPr>
          <w:p w14:paraId="46ABCC2D" w14:textId="77777777" w:rsidR="00302E55" w:rsidRPr="00302E55" w:rsidRDefault="00302E55" w:rsidP="00661CD6">
            <w:pPr>
              <w:ind w:right="32"/>
              <w:jc w:val="both"/>
            </w:pPr>
            <w:r w:rsidRPr="00302E55">
              <w:t xml:space="preserve">Фундамент под котельную, дымовые трубы, сооружения на инженерных коммуникациях выполнить </w:t>
            </w:r>
            <w:proofErr w:type="gramStart"/>
            <w:r w:rsidRPr="00302E55">
              <w:t>согласно расчетов</w:t>
            </w:r>
            <w:proofErr w:type="gramEnd"/>
            <w:r w:rsidRPr="00302E55">
              <w:t xml:space="preserve"> с учетом инженерно-геологических условий площадки размещения объекта.</w:t>
            </w:r>
          </w:p>
          <w:p w14:paraId="47C4B336" w14:textId="77777777" w:rsidR="00302E55" w:rsidRPr="00302E55" w:rsidRDefault="00302E55" w:rsidP="00661CD6">
            <w:pPr>
              <w:ind w:right="32"/>
              <w:jc w:val="both"/>
            </w:pPr>
            <w:r w:rsidRPr="00302E55">
              <w:t>Размещение оборудования внутри котельной выполнить с учетом требований раздела 6 СП 89.13330.2016, а также с учетом возможности проведения ремонта и технического обслуживания оборудования котельной.</w:t>
            </w:r>
          </w:p>
          <w:p w14:paraId="601C08CA" w14:textId="77777777" w:rsidR="00302E55" w:rsidRPr="00302E55" w:rsidRDefault="00302E55" w:rsidP="00661CD6">
            <w:pPr>
              <w:ind w:right="32"/>
              <w:jc w:val="both"/>
            </w:pPr>
            <w:r w:rsidRPr="00302E55">
              <w:t>Внутри котельной предусмотреть устройство фундаментов под оборудование, а также опор, кронштейнов, подвесов для крепления трубопроводов.</w:t>
            </w:r>
          </w:p>
          <w:p w14:paraId="2E8A15FC" w14:textId="77777777" w:rsidR="00302E55" w:rsidRPr="00302E55" w:rsidRDefault="00302E55" w:rsidP="00661CD6">
            <w:pPr>
              <w:ind w:right="32"/>
              <w:jc w:val="both"/>
            </w:pPr>
            <w:r w:rsidRPr="00302E55">
              <w:t>Выполнить отмостку здания котельной.</w:t>
            </w:r>
          </w:p>
          <w:p w14:paraId="027A2DE8" w14:textId="77777777" w:rsidR="00302E55" w:rsidRPr="00302E55" w:rsidRDefault="00302E55" w:rsidP="00661CD6">
            <w:pPr>
              <w:ind w:right="32"/>
              <w:jc w:val="both"/>
            </w:pPr>
            <w:r w:rsidRPr="00302E55">
              <w:t xml:space="preserve">Выполнить опоры, колодцы, тепловые камеры, каналы (при </w:t>
            </w:r>
            <w:proofErr w:type="gramStart"/>
            <w:r w:rsidRPr="00302E55">
              <w:t>необходимости)  и</w:t>
            </w:r>
            <w:proofErr w:type="gramEnd"/>
            <w:r w:rsidRPr="00302E55">
              <w:t xml:space="preserve"> т.п. для инженерных коммуникаций.</w:t>
            </w:r>
          </w:p>
        </w:tc>
      </w:tr>
      <w:tr w:rsidR="00302E55" w:rsidRPr="00302E55" w14:paraId="1CC7F047" w14:textId="77777777" w:rsidTr="00302E55">
        <w:tc>
          <w:tcPr>
            <w:tcW w:w="704" w:type="dxa"/>
          </w:tcPr>
          <w:p w14:paraId="3E389FA9" w14:textId="77777777" w:rsidR="00302E55" w:rsidRPr="00302E55" w:rsidRDefault="00302E55" w:rsidP="00661CD6">
            <w:pPr>
              <w:ind w:right="-143"/>
            </w:pPr>
            <w:r w:rsidRPr="00302E55">
              <w:t>20</w:t>
            </w:r>
          </w:p>
        </w:tc>
        <w:tc>
          <w:tcPr>
            <w:tcW w:w="3260" w:type="dxa"/>
          </w:tcPr>
          <w:p w14:paraId="1D51F5EE" w14:textId="77777777" w:rsidR="00302E55" w:rsidRPr="00302E55" w:rsidRDefault="00302E55" w:rsidP="00661CD6">
            <w:r w:rsidRPr="00302E55">
              <w:t xml:space="preserve">Требования к </w:t>
            </w:r>
            <w:proofErr w:type="gramStart"/>
            <w:r w:rsidRPr="00302E55">
              <w:t>тепломеханическим  решениям</w:t>
            </w:r>
            <w:proofErr w:type="gramEnd"/>
          </w:p>
        </w:tc>
        <w:tc>
          <w:tcPr>
            <w:tcW w:w="6521" w:type="dxa"/>
          </w:tcPr>
          <w:p w14:paraId="6C5475A3" w14:textId="77777777" w:rsidR="00302E55" w:rsidRPr="00302E55" w:rsidRDefault="00302E55" w:rsidP="00661CD6">
            <w:pPr>
              <w:ind w:right="32"/>
              <w:jc w:val="both"/>
            </w:pPr>
            <w:r w:rsidRPr="00302E55">
              <w:t xml:space="preserve">Предусмотреть к установке </w:t>
            </w:r>
            <w:proofErr w:type="spellStart"/>
            <w:r w:rsidRPr="00302E55">
              <w:t>блочно</w:t>
            </w:r>
            <w:proofErr w:type="spellEnd"/>
            <w:r w:rsidRPr="00302E55">
              <w:t>-модульную котельную установленной мощностью 30МВт (25,8 Гкал/ч) без постоянного обслуживающего персонала.</w:t>
            </w:r>
          </w:p>
          <w:p w14:paraId="7F31E7AC" w14:textId="77777777" w:rsidR="00302E55" w:rsidRPr="00302E55" w:rsidRDefault="00302E55" w:rsidP="00661CD6">
            <w:pPr>
              <w:ind w:right="32"/>
              <w:jc w:val="both"/>
            </w:pPr>
            <w:r w:rsidRPr="00302E55">
              <w:t xml:space="preserve">Подключенная нагрузка с учетом потерь в тепловых сетях составляет – 28,08 МВТ (24,21Гкал/ч), том числе на нужды </w:t>
            </w:r>
            <w:proofErr w:type="gramStart"/>
            <w:r w:rsidRPr="00302E55">
              <w:t>отопления  -</w:t>
            </w:r>
            <w:proofErr w:type="gramEnd"/>
            <w:r w:rsidRPr="00302E55">
              <w:t xml:space="preserve"> 27,69МВт (23,87Гкал/ч), на нужды горячего водоснабжения (ГВС) – 0,39МВт (0,3374Гкал/ч). </w:t>
            </w:r>
          </w:p>
          <w:p w14:paraId="38919C42" w14:textId="77777777" w:rsidR="00302E55" w:rsidRPr="00302E55" w:rsidRDefault="00302E55" w:rsidP="00661CD6">
            <w:pPr>
              <w:ind w:right="32"/>
              <w:jc w:val="both"/>
            </w:pPr>
            <w:proofErr w:type="spellStart"/>
            <w:r w:rsidRPr="00302E55">
              <w:t>Блочно</w:t>
            </w:r>
            <w:proofErr w:type="spellEnd"/>
            <w:r w:rsidRPr="00302E55">
              <w:t>-модульная котельная должна соответствовать требованиям нормативных документов ГОСТ 12.2.003-91, ГОСТ 12.1.003-83, ГОСТ 12.1.004-91.</w:t>
            </w:r>
          </w:p>
          <w:p w14:paraId="452463AC" w14:textId="77777777" w:rsidR="00302E55" w:rsidRPr="00302E55" w:rsidRDefault="00302E55" w:rsidP="00661CD6">
            <w:pPr>
              <w:ind w:right="32"/>
              <w:jc w:val="both"/>
            </w:pPr>
            <w:proofErr w:type="spellStart"/>
            <w:r w:rsidRPr="00302E55">
              <w:t>Блочно</w:t>
            </w:r>
            <w:proofErr w:type="spellEnd"/>
            <w:r w:rsidRPr="00302E55">
              <w:t>-модульная котельная установка должна иметь положительное заключение экспертизы промышленной безопасности на технические устройства в соответствии со Статьей 7 ФЗ «О промышленной безопасности опасных производственных объектов» №116-ФЗ от 4.03.1997г. с изменениями.</w:t>
            </w:r>
          </w:p>
          <w:p w14:paraId="20109334" w14:textId="77777777" w:rsidR="00302E55" w:rsidRPr="00302E55" w:rsidRDefault="00302E55" w:rsidP="00661CD6">
            <w:pPr>
              <w:ind w:right="32"/>
              <w:jc w:val="both"/>
            </w:pPr>
            <w:r w:rsidRPr="00302E55">
              <w:t xml:space="preserve">Основной вид топлива – природный газ, </w:t>
            </w:r>
            <w:proofErr w:type="gramStart"/>
            <w:r w:rsidRPr="00302E55">
              <w:t>аварийное  -</w:t>
            </w:r>
            <w:proofErr w:type="gramEnd"/>
            <w:r w:rsidRPr="00302E55">
              <w:t xml:space="preserve">  дизельное топливо.</w:t>
            </w:r>
          </w:p>
          <w:p w14:paraId="36EC03F0" w14:textId="77777777" w:rsidR="00302E55" w:rsidRPr="00302E55" w:rsidRDefault="00302E55" w:rsidP="00661CD6">
            <w:pPr>
              <w:ind w:right="32"/>
              <w:jc w:val="both"/>
            </w:pPr>
            <w:r w:rsidRPr="00302E55">
              <w:t>В котельной предусмотреть установку 4-х водогрейных жаротрубных трехходовых котлов с двумя раздельными фронтовыми дверцами тепловой мощностью: 8 МВт (6,88 Гкал/ч) – 2 шт., 7 МВт (6,02 Гкал/ч) – 2 шт.  Котлы оснастить автоматизированными моноблочными модулируемыми горелками, а именно - котлы мощностью 7МВт (2 шт.) и котел мощностью 8МВт (1шт.)  предусмотреть с комбинированными горелками (</w:t>
            </w:r>
            <w:proofErr w:type="spellStart"/>
            <w:r w:rsidRPr="00302E55">
              <w:t>газ+</w:t>
            </w:r>
            <w:proofErr w:type="gramStart"/>
            <w:r w:rsidRPr="00302E55">
              <w:t>диз.топливо</w:t>
            </w:r>
            <w:proofErr w:type="spellEnd"/>
            <w:proofErr w:type="gramEnd"/>
            <w:r w:rsidRPr="00302E55">
              <w:t>); котел мощностью 8МВт (1 шт.) предусмотреть с газовой горелкой.</w:t>
            </w:r>
          </w:p>
          <w:p w14:paraId="175FE40F" w14:textId="77777777" w:rsidR="00302E55" w:rsidRPr="00302E55" w:rsidRDefault="00302E55" w:rsidP="00661CD6">
            <w:pPr>
              <w:ind w:right="32"/>
              <w:jc w:val="both"/>
            </w:pPr>
            <w:r w:rsidRPr="00302E55">
              <w:lastRenderedPageBreak/>
              <w:t>Котлы 7 МВт должны иметь следующие характеристики:</w:t>
            </w:r>
          </w:p>
          <w:p w14:paraId="54BCCD11" w14:textId="77777777" w:rsidR="00302E55" w:rsidRPr="00302E55" w:rsidRDefault="00302E55" w:rsidP="00661CD6">
            <w:pPr>
              <w:shd w:val="clear" w:color="auto" w:fill="FFFFFF"/>
              <w:tabs>
                <w:tab w:val="left" w:pos="430"/>
              </w:tabs>
              <w:jc w:val="both"/>
              <w:rPr>
                <w:shd w:val="clear" w:color="auto" w:fill="FFFFFF"/>
              </w:rPr>
            </w:pPr>
            <w:r w:rsidRPr="00302E55">
              <w:rPr>
                <w:shd w:val="clear" w:color="auto" w:fill="FFFFFF"/>
              </w:rPr>
              <w:t>- минимальная нагрузка: 30% от номинальной или менее;</w:t>
            </w:r>
          </w:p>
          <w:p w14:paraId="6A13F92A" w14:textId="77777777" w:rsidR="00302E55" w:rsidRPr="00302E55" w:rsidRDefault="00302E55" w:rsidP="00661CD6">
            <w:pPr>
              <w:shd w:val="clear" w:color="auto" w:fill="FFFFFF"/>
              <w:tabs>
                <w:tab w:val="left" w:pos="601"/>
              </w:tabs>
              <w:jc w:val="both"/>
            </w:pPr>
            <w:r w:rsidRPr="00302E55">
              <w:t xml:space="preserve">- расчетная температура воды на выходе из котла: 115 </w:t>
            </w:r>
            <w:r w:rsidRPr="00302E55">
              <w:rPr>
                <w:vertAlign w:val="superscript"/>
              </w:rPr>
              <w:t>0</w:t>
            </w:r>
            <w:r w:rsidRPr="00302E55">
              <w:t>С;</w:t>
            </w:r>
          </w:p>
          <w:p w14:paraId="1B4AA0FE" w14:textId="77777777" w:rsidR="00302E55" w:rsidRPr="00302E55" w:rsidRDefault="00302E55" w:rsidP="00661CD6">
            <w:pPr>
              <w:shd w:val="clear" w:color="auto" w:fill="FFFFFF"/>
              <w:tabs>
                <w:tab w:val="left" w:pos="601"/>
              </w:tabs>
              <w:jc w:val="both"/>
            </w:pPr>
            <w:r w:rsidRPr="00302E55">
              <w:t>- КПД при работе на природном газе: не менее 92%.</w:t>
            </w:r>
          </w:p>
          <w:p w14:paraId="190EF6DC" w14:textId="77777777" w:rsidR="00302E55" w:rsidRPr="00302E55" w:rsidRDefault="00302E55" w:rsidP="00661CD6">
            <w:pPr>
              <w:shd w:val="clear" w:color="auto" w:fill="FFFFFF"/>
              <w:tabs>
                <w:tab w:val="left" w:pos="601"/>
              </w:tabs>
              <w:jc w:val="both"/>
            </w:pPr>
            <w:r w:rsidRPr="00302E55">
              <w:t xml:space="preserve">-  температура дымовых газов при работе на природном газе: не более 180 </w:t>
            </w:r>
            <w:r w:rsidRPr="00302E55">
              <w:rPr>
                <w:vertAlign w:val="superscript"/>
              </w:rPr>
              <w:t>0</w:t>
            </w:r>
            <w:r w:rsidRPr="00302E55">
              <w:t>С;</w:t>
            </w:r>
          </w:p>
          <w:p w14:paraId="6E210D71" w14:textId="77777777" w:rsidR="00302E55" w:rsidRPr="00302E55" w:rsidRDefault="00302E55" w:rsidP="00661CD6">
            <w:pPr>
              <w:shd w:val="clear" w:color="auto" w:fill="FFFFFF"/>
              <w:tabs>
                <w:tab w:val="left" w:pos="601"/>
              </w:tabs>
              <w:rPr>
                <w:vertAlign w:val="superscript"/>
              </w:rPr>
            </w:pPr>
            <w:r w:rsidRPr="00302E55">
              <w:t>- длина котла, не менее: 5,8 м;</w:t>
            </w:r>
          </w:p>
          <w:p w14:paraId="050D98BF" w14:textId="77777777" w:rsidR="00302E55" w:rsidRPr="00302E55" w:rsidRDefault="00302E55" w:rsidP="00661CD6">
            <w:pPr>
              <w:shd w:val="clear" w:color="auto" w:fill="FFFFFF"/>
              <w:tabs>
                <w:tab w:val="left" w:pos="601"/>
              </w:tabs>
            </w:pPr>
            <w:r w:rsidRPr="00302E55">
              <w:t>- ширина котла, не менее: 2,5 м;</w:t>
            </w:r>
          </w:p>
          <w:p w14:paraId="75A9920D" w14:textId="77777777" w:rsidR="00302E55" w:rsidRPr="00302E55" w:rsidRDefault="00302E55" w:rsidP="00661CD6">
            <w:pPr>
              <w:shd w:val="clear" w:color="auto" w:fill="FFFFFF"/>
              <w:tabs>
                <w:tab w:val="left" w:pos="601"/>
              </w:tabs>
            </w:pPr>
            <w:r w:rsidRPr="00302E55">
              <w:t>- высота котла, не менее: 2,6 м;</w:t>
            </w:r>
          </w:p>
          <w:p w14:paraId="0555058C" w14:textId="77777777" w:rsidR="00302E55" w:rsidRPr="00302E55" w:rsidRDefault="00302E55" w:rsidP="00661CD6">
            <w:pPr>
              <w:shd w:val="clear" w:color="auto" w:fill="FFFFFF"/>
              <w:tabs>
                <w:tab w:val="left" w:pos="601"/>
              </w:tabs>
            </w:pPr>
            <w:r w:rsidRPr="00302E55">
              <w:t>- расстояние от нижней части котла до центра оси установки горелки, не менее: 1,1м.</w:t>
            </w:r>
          </w:p>
          <w:p w14:paraId="29C2730C" w14:textId="77777777" w:rsidR="00302E55" w:rsidRPr="00302E55" w:rsidRDefault="00302E55" w:rsidP="00661CD6">
            <w:pPr>
              <w:ind w:right="32"/>
              <w:jc w:val="both"/>
            </w:pPr>
            <w:r w:rsidRPr="00302E55">
              <w:t>Котлы 8 МВт должны иметь следующие характеристики:</w:t>
            </w:r>
          </w:p>
          <w:p w14:paraId="23C46D20" w14:textId="77777777" w:rsidR="00302E55" w:rsidRPr="00302E55" w:rsidRDefault="00302E55" w:rsidP="00661CD6">
            <w:pPr>
              <w:shd w:val="clear" w:color="auto" w:fill="FFFFFF"/>
              <w:tabs>
                <w:tab w:val="left" w:pos="430"/>
              </w:tabs>
              <w:jc w:val="both"/>
              <w:rPr>
                <w:shd w:val="clear" w:color="auto" w:fill="FFFFFF"/>
              </w:rPr>
            </w:pPr>
            <w:r w:rsidRPr="00302E55">
              <w:rPr>
                <w:shd w:val="clear" w:color="auto" w:fill="FFFFFF"/>
              </w:rPr>
              <w:t>- минимальная нагрузка: 30% от номинальной или менее;</w:t>
            </w:r>
          </w:p>
          <w:p w14:paraId="419B2F54" w14:textId="77777777" w:rsidR="00302E55" w:rsidRPr="00302E55" w:rsidRDefault="00302E55" w:rsidP="00661CD6">
            <w:pPr>
              <w:shd w:val="clear" w:color="auto" w:fill="FFFFFF"/>
              <w:tabs>
                <w:tab w:val="left" w:pos="601"/>
              </w:tabs>
              <w:jc w:val="both"/>
            </w:pPr>
            <w:r w:rsidRPr="00302E55">
              <w:t xml:space="preserve">- расчетная температура воды на выходе из котла: 115 </w:t>
            </w:r>
            <w:r w:rsidRPr="00302E55">
              <w:rPr>
                <w:vertAlign w:val="superscript"/>
              </w:rPr>
              <w:t>0</w:t>
            </w:r>
            <w:r w:rsidRPr="00302E55">
              <w:t>С;</w:t>
            </w:r>
          </w:p>
          <w:p w14:paraId="79738706" w14:textId="77777777" w:rsidR="00302E55" w:rsidRPr="00302E55" w:rsidRDefault="00302E55" w:rsidP="00661CD6">
            <w:pPr>
              <w:shd w:val="clear" w:color="auto" w:fill="FFFFFF"/>
              <w:tabs>
                <w:tab w:val="left" w:pos="601"/>
              </w:tabs>
              <w:jc w:val="both"/>
            </w:pPr>
            <w:r w:rsidRPr="00302E55">
              <w:t>- КПД при работе на природном газе: не менее 92%.</w:t>
            </w:r>
          </w:p>
          <w:p w14:paraId="600FE564" w14:textId="77777777" w:rsidR="00302E55" w:rsidRPr="00302E55" w:rsidRDefault="00302E55" w:rsidP="00661CD6">
            <w:pPr>
              <w:shd w:val="clear" w:color="auto" w:fill="FFFFFF"/>
              <w:tabs>
                <w:tab w:val="left" w:pos="601"/>
              </w:tabs>
              <w:jc w:val="both"/>
            </w:pPr>
            <w:r w:rsidRPr="00302E55">
              <w:t xml:space="preserve">-  температура дымовых газов при работе на природном газе: не более 180 </w:t>
            </w:r>
            <w:r w:rsidRPr="00302E55">
              <w:rPr>
                <w:vertAlign w:val="superscript"/>
              </w:rPr>
              <w:t>0</w:t>
            </w:r>
            <w:r w:rsidRPr="00302E55">
              <w:t>С;</w:t>
            </w:r>
          </w:p>
          <w:p w14:paraId="5CE0230A" w14:textId="77777777" w:rsidR="00302E55" w:rsidRPr="00302E55" w:rsidRDefault="00302E55" w:rsidP="00661CD6">
            <w:pPr>
              <w:shd w:val="clear" w:color="auto" w:fill="FFFFFF"/>
              <w:tabs>
                <w:tab w:val="left" w:pos="601"/>
              </w:tabs>
              <w:rPr>
                <w:vertAlign w:val="superscript"/>
              </w:rPr>
            </w:pPr>
            <w:r w:rsidRPr="00302E55">
              <w:t>- длина котла, не менее: 6,2 м;</w:t>
            </w:r>
          </w:p>
          <w:p w14:paraId="1DAD1E30" w14:textId="77777777" w:rsidR="00302E55" w:rsidRPr="00302E55" w:rsidRDefault="00302E55" w:rsidP="00661CD6">
            <w:pPr>
              <w:shd w:val="clear" w:color="auto" w:fill="FFFFFF"/>
              <w:tabs>
                <w:tab w:val="left" w:pos="601"/>
              </w:tabs>
            </w:pPr>
            <w:r w:rsidRPr="00302E55">
              <w:t>- ширина котла, не менее: 2,7 м;</w:t>
            </w:r>
          </w:p>
          <w:p w14:paraId="156BCBF7" w14:textId="77777777" w:rsidR="00302E55" w:rsidRPr="00302E55" w:rsidRDefault="00302E55" w:rsidP="00661CD6">
            <w:pPr>
              <w:shd w:val="clear" w:color="auto" w:fill="FFFFFF"/>
              <w:tabs>
                <w:tab w:val="left" w:pos="601"/>
              </w:tabs>
            </w:pPr>
            <w:r w:rsidRPr="00302E55">
              <w:t>- высота котла, не менее: 2,8 м;</w:t>
            </w:r>
          </w:p>
          <w:p w14:paraId="637C82DE" w14:textId="77777777" w:rsidR="00302E55" w:rsidRPr="00302E55" w:rsidRDefault="00302E55" w:rsidP="00661CD6">
            <w:pPr>
              <w:shd w:val="clear" w:color="auto" w:fill="FFFFFF"/>
              <w:tabs>
                <w:tab w:val="left" w:pos="601"/>
              </w:tabs>
            </w:pPr>
            <w:r w:rsidRPr="00302E55">
              <w:t>- расстояние от нижней части котла до центра оси установки горелки, не менее: 1,2 м.</w:t>
            </w:r>
          </w:p>
          <w:p w14:paraId="3AB56B12" w14:textId="77777777" w:rsidR="00302E55" w:rsidRPr="00302E55" w:rsidRDefault="00302E55" w:rsidP="00661CD6">
            <w:pPr>
              <w:shd w:val="clear" w:color="auto" w:fill="FFFFFF"/>
              <w:tabs>
                <w:tab w:val="left" w:pos="601"/>
              </w:tabs>
              <w:jc w:val="both"/>
            </w:pPr>
            <w:r w:rsidRPr="00302E55">
              <w:t>Котлы 7 МВт и 8 МВт применить аналогичного исполнения, одного завода-изготовителя.</w:t>
            </w:r>
          </w:p>
          <w:p w14:paraId="5CD96502" w14:textId="77777777" w:rsidR="00302E55" w:rsidRPr="00302E55" w:rsidRDefault="00302E55" w:rsidP="00661CD6">
            <w:pPr>
              <w:tabs>
                <w:tab w:val="left" w:pos="601"/>
              </w:tabs>
              <w:suppressAutoHyphens/>
              <w:jc w:val="both"/>
              <w:rPr>
                <w:shd w:val="clear" w:color="auto" w:fill="FFFFFF"/>
              </w:rPr>
            </w:pPr>
            <w:r w:rsidRPr="00302E55">
              <w:t xml:space="preserve">Горелочные устройства для котлов 7 МВт должны иметь </w:t>
            </w:r>
            <w:r w:rsidRPr="00302E55">
              <w:rPr>
                <w:shd w:val="clear" w:color="auto" w:fill="FFFFFF"/>
              </w:rPr>
              <w:t>следующие характеристики:</w:t>
            </w:r>
          </w:p>
          <w:p w14:paraId="1B04E4E8" w14:textId="77777777" w:rsidR="00302E55" w:rsidRPr="00302E55" w:rsidRDefault="00302E55" w:rsidP="00661CD6">
            <w:pPr>
              <w:suppressAutoHyphens/>
              <w:adjustRightInd w:val="0"/>
              <w:jc w:val="both"/>
            </w:pPr>
            <w:r w:rsidRPr="00302E55">
              <w:t xml:space="preserve">- номинальная мощность горелки: </w:t>
            </w:r>
            <w:r w:rsidRPr="00302E55">
              <w:rPr>
                <w:bCs/>
              </w:rPr>
              <w:t>9 400 кВт</w:t>
            </w:r>
            <w:r w:rsidRPr="00302E55">
              <w:t>;</w:t>
            </w:r>
          </w:p>
          <w:p w14:paraId="25CE5054" w14:textId="77777777" w:rsidR="00302E55" w:rsidRPr="00302E55" w:rsidRDefault="00302E55" w:rsidP="00661CD6">
            <w:pPr>
              <w:suppressAutoHyphens/>
              <w:adjustRightInd w:val="0"/>
              <w:jc w:val="both"/>
            </w:pPr>
            <w:r w:rsidRPr="00302E55">
              <w:t xml:space="preserve">- регулирование соотношения топливо/воздух: </w:t>
            </w:r>
            <w:r w:rsidRPr="00302E55">
              <w:rPr>
                <w:bCs/>
              </w:rPr>
              <w:t>электронное</w:t>
            </w:r>
            <w:r w:rsidRPr="00302E55">
              <w:t>;</w:t>
            </w:r>
          </w:p>
          <w:p w14:paraId="76EC7B42" w14:textId="77777777" w:rsidR="00302E55" w:rsidRPr="00302E55" w:rsidRDefault="00302E55" w:rsidP="00661CD6">
            <w:pPr>
              <w:suppressAutoHyphens/>
              <w:adjustRightInd w:val="0"/>
              <w:jc w:val="both"/>
            </w:pPr>
            <w:r w:rsidRPr="00302E55">
              <w:t>- регулирование мощности: модулированное;</w:t>
            </w:r>
          </w:p>
          <w:p w14:paraId="69417D86" w14:textId="77777777" w:rsidR="00302E55" w:rsidRPr="00302E55" w:rsidRDefault="00302E55" w:rsidP="00661CD6">
            <w:pPr>
              <w:suppressAutoHyphens/>
              <w:jc w:val="both"/>
              <w:rPr>
                <w:bCs/>
              </w:rPr>
            </w:pPr>
            <w:r w:rsidRPr="00302E55">
              <w:rPr>
                <w:bCs/>
              </w:rPr>
              <w:t xml:space="preserve">- присоединительное давление газа, не менее: 300 </w:t>
            </w:r>
            <w:proofErr w:type="spellStart"/>
            <w:r w:rsidRPr="00302E55">
              <w:rPr>
                <w:bCs/>
              </w:rPr>
              <w:t>мбар</w:t>
            </w:r>
            <w:proofErr w:type="spellEnd"/>
            <w:r w:rsidRPr="00302E55">
              <w:rPr>
                <w:bCs/>
              </w:rPr>
              <w:t xml:space="preserve">, не более 500 </w:t>
            </w:r>
            <w:proofErr w:type="spellStart"/>
            <w:r w:rsidRPr="00302E55">
              <w:rPr>
                <w:bCs/>
              </w:rPr>
              <w:t>мбар</w:t>
            </w:r>
            <w:proofErr w:type="spellEnd"/>
            <w:r w:rsidRPr="00302E55">
              <w:rPr>
                <w:bCs/>
              </w:rPr>
              <w:t>;</w:t>
            </w:r>
          </w:p>
          <w:p w14:paraId="107962E9" w14:textId="77777777" w:rsidR="00302E55" w:rsidRPr="00302E55" w:rsidRDefault="00302E55" w:rsidP="00661CD6">
            <w:pPr>
              <w:tabs>
                <w:tab w:val="left" w:pos="601"/>
              </w:tabs>
              <w:suppressAutoHyphens/>
              <w:jc w:val="both"/>
            </w:pPr>
            <w:r w:rsidRPr="00302E55">
              <w:rPr>
                <w:shd w:val="clear" w:color="auto" w:fill="FFFFFF"/>
              </w:rPr>
              <w:t>- стальной корпус с шарнирным соединением для</w:t>
            </w:r>
            <w:r w:rsidRPr="00302E55">
              <w:t xml:space="preserve"> доступа к газовой головке;</w:t>
            </w:r>
          </w:p>
          <w:p w14:paraId="1BD44755" w14:textId="77777777" w:rsidR="00302E55" w:rsidRPr="00302E55" w:rsidRDefault="00302E55" w:rsidP="00661CD6">
            <w:pPr>
              <w:tabs>
                <w:tab w:val="left" w:pos="601"/>
              </w:tabs>
              <w:suppressAutoHyphens/>
              <w:jc w:val="both"/>
            </w:pPr>
            <w:r w:rsidRPr="00302E55">
              <w:t>- электродвигатель вентилятора, не менее: 30,0 кВт;</w:t>
            </w:r>
          </w:p>
          <w:p w14:paraId="39C154AE" w14:textId="77777777" w:rsidR="00302E55" w:rsidRPr="00302E55" w:rsidRDefault="00302E55" w:rsidP="00661CD6">
            <w:pPr>
              <w:tabs>
                <w:tab w:val="left" w:pos="601"/>
              </w:tabs>
              <w:suppressAutoHyphens/>
              <w:jc w:val="both"/>
            </w:pPr>
            <w:r w:rsidRPr="00302E55">
              <w:t xml:space="preserve">- газовый </w:t>
            </w:r>
            <w:proofErr w:type="spellStart"/>
            <w:r w:rsidRPr="00302E55">
              <w:t>мультиблок</w:t>
            </w:r>
            <w:proofErr w:type="spellEnd"/>
            <w:r w:rsidRPr="00302E55">
              <w:t xml:space="preserve"> </w:t>
            </w:r>
            <w:r w:rsidRPr="00302E55">
              <w:rPr>
                <w:lang w:val="en-US"/>
              </w:rPr>
              <w:t>DUNGSMBE</w:t>
            </w:r>
            <w:r w:rsidRPr="00302E55">
              <w:t xml:space="preserve">-080 или аналогичный другого производителя </w:t>
            </w:r>
            <w:r w:rsidRPr="00302E55">
              <w:rPr>
                <w:lang w:val="en-US"/>
              </w:rPr>
              <w:t>DN</w:t>
            </w:r>
            <w:r w:rsidRPr="00302E55">
              <w:t>80 с запорным и регулирующим клапанами и выносным датчиком давления;</w:t>
            </w:r>
          </w:p>
          <w:p w14:paraId="48DA7805" w14:textId="77777777" w:rsidR="00302E55" w:rsidRPr="00302E55" w:rsidRDefault="00302E55" w:rsidP="00661CD6">
            <w:pPr>
              <w:tabs>
                <w:tab w:val="left" w:pos="601"/>
              </w:tabs>
              <w:suppressAutoHyphens/>
              <w:jc w:val="both"/>
            </w:pPr>
            <w:r w:rsidRPr="00302E55">
              <w:t xml:space="preserve">- контроль факела </w:t>
            </w:r>
            <w:r w:rsidRPr="00302E55">
              <w:rPr>
                <w:lang w:val="en-US"/>
              </w:rPr>
              <w:t>Siemens</w:t>
            </w:r>
            <w:r w:rsidRPr="00302E55">
              <w:t xml:space="preserve"> </w:t>
            </w:r>
            <w:r w:rsidRPr="00302E55">
              <w:rPr>
                <w:lang w:val="en-US"/>
              </w:rPr>
              <w:t>QRI</w:t>
            </w:r>
            <w:r w:rsidRPr="00302E55">
              <w:t>2</w:t>
            </w:r>
            <w:r w:rsidRPr="00302E55">
              <w:rPr>
                <w:lang w:val="en-US"/>
              </w:rPr>
              <w:t>B</w:t>
            </w:r>
            <w:r w:rsidRPr="00302E55">
              <w:t xml:space="preserve"> или аналогичный другого производителя;</w:t>
            </w:r>
          </w:p>
          <w:p w14:paraId="003B255F" w14:textId="77777777" w:rsidR="00302E55" w:rsidRPr="00302E55" w:rsidRDefault="00302E55" w:rsidP="00661CD6">
            <w:pPr>
              <w:tabs>
                <w:tab w:val="left" w:pos="601"/>
              </w:tabs>
              <w:suppressAutoHyphens/>
              <w:jc w:val="both"/>
            </w:pPr>
            <w:r w:rsidRPr="00302E55">
              <w:t xml:space="preserve">- менеджер горения </w:t>
            </w:r>
            <w:r w:rsidRPr="00302E55">
              <w:rPr>
                <w:lang w:val="en-US"/>
              </w:rPr>
              <w:t>Siemens</w:t>
            </w:r>
            <w:r w:rsidRPr="00302E55">
              <w:t xml:space="preserve"> </w:t>
            </w:r>
            <w:r w:rsidRPr="00302E55">
              <w:rPr>
                <w:lang w:val="en-US"/>
              </w:rPr>
              <w:t>LMV</w:t>
            </w:r>
            <w:r w:rsidRPr="00302E55">
              <w:t>51.100 или аналогичный другого производителя;</w:t>
            </w:r>
          </w:p>
          <w:p w14:paraId="781560E9" w14:textId="77777777" w:rsidR="00302E55" w:rsidRPr="00302E55" w:rsidRDefault="00302E55" w:rsidP="00661CD6">
            <w:pPr>
              <w:tabs>
                <w:tab w:val="left" w:pos="601"/>
              </w:tabs>
              <w:suppressAutoHyphens/>
              <w:jc w:val="both"/>
            </w:pPr>
            <w:r w:rsidRPr="00302E55">
              <w:t>- длина горелки от фланца крепления к котлу, не менее: 2,0м;</w:t>
            </w:r>
          </w:p>
          <w:p w14:paraId="6733BBB6" w14:textId="77777777" w:rsidR="00302E55" w:rsidRPr="00302E55" w:rsidRDefault="00302E55" w:rsidP="00661CD6">
            <w:pPr>
              <w:tabs>
                <w:tab w:val="left" w:pos="601"/>
              </w:tabs>
              <w:suppressAutoHyphens/>
              <w:jc w:val="both"/>
            </w:pPr>
            <w:r w:rsidRPr="00302E55">
              <w:t>- расстояние от центра амбразуры крепления горелки на котле до нижней части корпуса горелки, не менее: 850 мм;</w:t>
            </w:r>
          </w:p>
          <w:p w14:paraId="46B52117" w14:textId="77777777" w:rsidR="00302E55" w:rsidRPr="00302E55" w:rsidRDefault="00302E55" w:rsidP="00661CD6">
            <w:pPr>
              <w:tabs>
                <w:tab w:val="left" w:pos="601"/>
              </w:tabs>
              <w:suppressAutoHyphens/>
              <w:jc w:val="both"/>
            </w:pPr>
            <w:r w:rsidRPr="00302E55">
              <w:t xml:space="preserve">- огневая труба горелки с </w:t>
            </w:r>
            <w:proofErr w:type="spellStart"/>
            <w:r w:rsidRPr="00302E55">
              <w:t>заужением</w:t>
            </w:r>
            <w:proofErr w:type="spellEnd"/>
            <w:r w:rsidRPr="00302E55">
              <w:t xml:space="preserve"> диаметра: 616/500 мм.</w:t>
            </w:r>
          </w:p>
          <w:p w14:paraId="2DC33F61" w14:textId="77777777" w:rsidR="00302E55" w:rsidRPr="00302E55" w:rsidRDefault="00302E55" w:rsidP="00661CD6">
            <w:pPr>
              <w:tabs>
                <w:tab w:val="left" w:pos="601"/>
              </w:tabs>
              <w:suppressAutoHyphens/>
              <w:jc w:val="both"/>
              <w:rPr>
                <w:shd w:val="clear" w:color="auto" w:fill="FFFFFF"/>
              </w:rPr>
            </w:pPr>
            <w:r w:rsidRPr="00302E55">
              <w:t xml:space="preserve">Горелочные устройства для котлов 8 МВт должны иметь </w:t>
            </w:r>
            <w:r w:rsidRPr="00302E55">
              <w:rPr>
                <w:shd w:val="clear" w:color="auto" w:fill="FFFFFF"/>
              </w:rPr>
              <w:t>следующие характеристики:</w:t>
            </w:r>
          </w:p>
          <w:p w14:paraId="366345C7" w14:textId="77777777" w:rsidR="00302E55" w:rsidRPr="00302E55" w:rsidRDefault="00302E55" w:rsidP="00661CD6">
            <w:pPr>
              <w:suppressAutoHyphens/>
              <w:adjustRightInd w:val="0"/>
              <w:jc w:val="both"/>
            </w:pPr>
            <w:r w:rsidRPr="00302E55">
              <w:t xml:space="preserve">- номинальная мощность горелки: </w:t>
            </w:r>
            <w:r w:rsidRPr="00302E55">
              <w:rPr>
                <w:bCs/>
              </w:rPr>
              <w:t>9 400 кВт</w:t>
            </w:r>
            <w:r w:rsidRPr="00302E55">
              <w:t>;</w:t>
            </w:r>
          </w:p>
          <w:p w14:paraId="1978BF75" w14:textId="77777777" w:rsidR="00302E55" w:rsidRPr="00302E55" w:rsidRDefault="00302E55" w:rsidP="00661CD6">
            <w:pPr>
              <w:suppressAutoHyphens/>
              <w:adjustRightInd w:val="0"/>
              <w:jc w:val="both"/>
            </w:pPr>
            <w:r w:rsidRPr="00302E55">
              <w:t xml:space="preserve">- регулирование соотношения топливо/воздух: </w:t>
            </w:r>
            <w:r w:rsidRPr="00302E55">
              <w:rPr>
                <w:bCs/>
              </w:rPr>
              <w:t>электронное</w:t>
            </w:r>
            <w:r w:rsidRPr="00302E55">
              <w:t>;</w:t>
            </w:r>
          </w:p>
          <w:p w14:paraId="4855AF04" w14:textId="77777777" w:rsidR="00302E55" w:rsidRPr="00302E55" w:rsidRDefault="00302E55" w:rsidP="00661CD6">
            <w:pPr>
              <w:suppressAutoHyphens/>
              <w:adjustRightInd w:val="0"/>
              <w:jc w:val="both"/>
            </w:pPr>
            <w:r w:rsidRPr="00302E55">
              <w:t>- регулирование мощности: модулированное;</w:t>
            </w:r>
          </w:p>
          <w:p w14:paraId="1A27F92F" w14:textId="77777777" w:rsidR="00302E55" w:rsidRPr="00302E55" w:rsidRDefault="00302E55" w:rsidP="00661CD6">
            <w:pPr>
              <w:suppressAutoHyphens/>
              <w:jc w:val="both"/>
              <w:rPr>
                <w:bCs/>
              </w:rPr>
            </w:pPr>
            <w:r w:rsidRPr="00302E55">
              <w:rPr>
                <w:bCs/>
              </w:rPr>
              <w:t xml:space="preserve">- присоединительное давление газа, не менее: 300 </w:t>
            </w:r>
            <w:proofErr w:type="spellStart"/>
            <w:r w:rsidRPr="00302E55">
              <w:rPr>
                <w:bCs/>
              </w:rPr>
              <w:t>мбар</w:t>
            </w:r>
            <w:proofErr w:type="spellEnd"/>
            <w:r w:rsidRPr="00302E55">
              <w:rPr>
                <w:bCs/>
              </w:rPr>
              <w:t xml:space="preserve">, не более 500 </w:t>
            </w:r>
            <w:proofErr w:type="spellStart"/>
            <w:r w:rsidRPr="00302E55">
              <w:rPr>
                <w:bCs/>
              </w:rPr>
              <w:t>мбар</w:t>
            </w:r>
            <w:proofErr w:type="spellEnd"/>
            <w:r w:rsidRPr="00302E55">
              <w:rPr>
                <w:bCs/>
              </w:rPr>
              <w:t>;</w:t>
            </w:r>
          </w:p>
          <w:p w14:paraId="0A8F338E" w14:textId="77777777" w:rsidR="00302E55" w:rsidRPr="00302E55" w:rsidRDefault="00302E55" w:rsidP="00661CD6">
            <w:pPr>
              <w:tabs>
                <w:tab w:val="left" w:pos="601"/>
              </w:tabs>
              <w:suppressAutoHyphens/>
              <w:jc w:val="both"/>
            </w:pPr>
            <w:r w:rsidRPr="00302E55">
              <w:rPr>
                <w:shd w:val="clear" w:color="auto" w:fill="FFFFFF"/>
              </w:rPr>
              <w:t>- стальной корпус с шарнирным соединением для</w:t>
            </w:r>
            <w:r w:rsidRPr="00302E55">
              <w:t xml:space="preserve"> доступа к газовой головке;</w:t>
            </w:r>
          </w:p>
          <w:p w14:paraId="32B979E5" w14:textId="77777777" w:rsidR="00302E55" w:rsidRPr="00302E55" w:rsidRDefault="00302E55" w:rsidP="00661CD6">
            <w:pPr>
              <w:tabs>
                <w:tab w:val="left" w:pos="601"/>
              </w:tabs>
              <w:suppressAutoHyphens/>
              <w:jc w:val="both"/>
            </w:pPr>
            <w:r w:rsidRPr="00302E55">
              <w:t>- электродвигатель вентилятора, не менее: 30,0 кВт;</w:t>
            </w:r>
          </w:p>
          <w:p w14:paraId="10861F96" w14:textId="77777777" w:rsidR="00302E55" w:rsidRPr="00302E55" w:rsidRDefault="00302E55" w:rsidP="00661CD6">
            <w:pPr>
              <w:tabs>
                <w:tab w:val="left" w:pos="601"/>
              </w:tabs>
              <w:suppressAutoHyphens/>
              <w:jc w:val="both"/>
            </w:pPr>
            <w:r w:rsidRPr="00302E55">
              <w:t xml:space="preserve">- газовый </w:t>
            </w:r>
            <w:proofErr w:type="spellStart"/>
            <w:r w:rsidRPr="00302E55">
              <w:t>мультиблок</w:t>
            </w:r>
            <w:proofErr w:type="spellEnd"/>
            <w:r w:rsidRPr="00302E55">
              <w:t xml:space="preserve"> </w:t>
            </w:r>
            <w:r w:rsidRPr="00302E55">
              <w:rPr>
                <w:lang w:val="en-US"/>
              </w:rPr>
              <w:t>DUNGS</w:t>
            </w:r>
            <w:r w:rsidRPr="00302E55">
              <w:t xml:space="preserve"> </w:t>
            </w:r>
            <w:r w:rsidRPr="00302E55">
              <w:rPr>
                <w:lang w:val="en-US"/>
              </w:rPr>
              <w:t>MBE</w:t>
            </w:r>
            <w:r w:rsidRPr="00302E55">
              <w:t xml:space="preserve">-080 или аналогичный другого производителя </w:t>
            </w:r>
            <w:r w:rsidRPr="00302E55">
              <w:rPr>
                <w:lang w:val="en-US"/>
              </w:rPr>
              <w:t>DN</w:t>
            </w:r>
            <w:r w:rsidRPr="00302E55">
              <w:t>80 с запорным и регулирующим клапанами и выносным датчиком давления;</w:t>
            </w:r>
          </w:p>
          <w:p w14:paraId="0476655C" w14:textId="77777777" w:rsidR="00302E55" w:rsidRPr="00302E55" w:rsidRDefault="00302E55" w:rsidP="00661CD6">
            <w:pPr>
              <w:tabs>
                <w:tab w:val="left" w:pos="601"/>
              </w:tabs>
              <w:suppressAutoHyphens/>
              <w:jc w:val="both"/>
            </w:pPr>
            <w:r w:rsidRPr="00302E55">
              <w:t xml:space="preserve">- контроль факела </w:t>
            </w:r>
            <w:r w:rsidRPr="00302E55">
              <w:rPr>
                <w:lang w:val="en-US"/>
              </w:rPr>
              <w:t>Siemens</w:t>
            </w:r>
            <w:r w:rsidRPr="00302E55">
              <w:t xml:space="preserve"> </w:t>
            </w:r>
            <w:r w:rsidRPr="00302E55">
              <w:rPr>
                <w:lang w:val="en-US"/>
              </w:rPr>
              <w:t>QRI</w:t>
            </w:r>
            <w:r w:rsidRPr="00302E55">
              <w:t>2</w:t>
            </w:r>
            <w:r w:rsidRPr="00302E55">
              <w:rPr>
                <w:lang w:val="en-US"/>
              </w:rPr>
              <w:t>B</w:t>
            </w:r>
            <w:r w:rsidRPr="00302E55">
              <w:t xml:space="preserve"> или аналогичный другого производителя;</w:t>
            </w:r>
          </w:p>
          <w:p w14:paraId="4D1B1FD0" w14:textId="77777777" w:rsidR="00302E55" w:rsidRPr="00302E55" w:rsidRDefault="00302E55" w:rsidP="00661CD6">
            <w:pPr>
              <w:tabs>
                <w:tab w:val="left" w:pos="601"/>
              </w:tabs>
              <w:suppressAutoHyphens/>
              <w:jc w:val="both"/>
            </w:pPr>
            <w:r w:rsidRPr="00302E55">
              <w:t xml:space="preserve">- менеджер горения </w:t>
            </w:r>
            <w:r w:rsidRPr="00302E55">
              <w:rPr>
                <w:lang w:val="en-US"/>
              </w:rPr>
              <w:t>Siemens</w:t>
            </w:r>
            <w:r w:rsidRPr="00302E55">
              <w:t xml:space="preserve"> </w:t>
            </w:r>
            <w:r w:rsidRPr="00302E55">
              <w:rPr>
                <w:lang w:val="en-US"/>
              </w:rPr>
              <w:t>LMV</w:t>
            </w:r>
            <w:r w:rsidRPr="00302E55">
              <w:t>51.100 или аналогичный другого производителя;</w:t>
            </w:r>
          </w:p>
          <w:p w14:paraId="24A03A8B" w14:textId="77777777" w:rsidR="00302E55" w:rsidRPr="00302E55" w:rsidRDefault="00302E55" w:rsidP="00661CD6">
            <w:pPr>
              <w:tabs>
                <w:tab w:val="left" w:pos="601"/>
              </w:tabs>
              <w:suppressAutoHyphens/>
              <w:jc w:val="both"/>
            </w:pPr>
            <w:r w:rsidRPr="00302E55">
              <w:t>- длина горелки от фланца крепления к котлу, не менее: 2,0 м;</w:t>
            </w:r>
          </w:p>
          <w:p w14:paraId="31F2A104" w14:textId="77777777" w:rsidR="00302E55" w:rsidRPr="00302E55" w:rsidRDefault="00302E55" w:rsidP="00661CD6">
            <w:pPr>
              <w:tabs>
                <w:tab w:val="left" w:pos="601"/>
              </w:tabs>
              <w:suppressAutoHyphens/>
              <w:jc w:val="both"/>
            </w:pPr>
            <w:r w:rsidRPr="00302E55">
              <w:t>- расстояние от центра амбразуры крепления горелки на котле до нижней части корпуса горелки, не менее: 850 мм;</w:t>
            </w:r>
          </w:p>
          <w:p w14:paraId="4417EAF9" w14:textId="77777777" w:rsidR="00302E55" w:rsidRPr="00302E55" w:rsidRDefault="00302E55" w:rsidP="00661CD6">
            <w:pPr>
              <w:tabs>
                <w:tab w:val="left" w:pos="601"/>
              </w:tabs>
              <w:suppressAutoHyphens/>
              <w:jc w:val="both"/>
            </w:pPr>
            <w:r w:rsidRPr="00302E55">
              <w:t xml:space="preserve">- огневая труба горелки с </w:t>
            </w:r>
            <w:proofErr w:type="spellStart"/>
            <w:r w:rsidRPr="00302E55">
              <w:t>заужением</w:t>
            </w:r>
            <w:proofErr w:type="spellEnd"/>
            <w:r w:rsidRPr="00302E55">
              <w:t xml:space="preserve"> диаметра: 616/500 мм.</w:t>
            </w:r>
          </w:p>
          <w:p w14:paraId="649E2819" w14:textId="77777777" w:rsidR="00302E55" w:rsidRPr="00302E55" w:rsidRDefault="00302E55" w:rsidP="00661CD6">
            <w:pPr>
              <w:tabs>
                <w:tab w:val="left" w:pos="601"/>
              </w:tabs>
              <w:jc w:val="both"/>
              <w:rPr>
                <w:shd w:val="clear" w:color="auto" w:fill="FFFFFF"/>
              </w:rPr>
            </w:pPr>
            <w:r w:rsidRPr="00302E55">
              <w:rPr>
                <w:shd w:val="clear" w:color="auto" w:fill="FFFFFF"/>
              </w:rPr>
              <w:t>Температурный график работы теплосети предусмотреть по температуре наружного воздуха, но не менее 65</w:t>
            </w:r>
            <w:r w:rsidRPr="00302E55">
              <w:rPr>
                <w:shd w:val="clear" w:color="auto" w:fill="FFFFFF"/>
                <w:vertAlign w:val="superscript"/>
              </w:rPr>
              <w:t>0</w:t>
            </w:r>
            <w:r w:rsidRPr="00302E55">
              <w:rPr>
                <w:shd w:val="clear" w:color="auto" w:fill="FFFFFF"/>
              </w:rPr>
              <w:t xml:space="preserve">С в подающем трубопроводе (в связи </w:t>
            </w:r>
            <w:r w:rsidRPr="00302E55">
              <w:rPr>
                <w:shd w:val="clear" w:color="auto" w:fill="FFFFFF"/>
              </w:rPr>
              <w:lastRenderedPageBreak/>
              <w:t>с потребностью подачи теплоносителя для нагрева воды на нужды горячего водоснабжения).</w:t>
            </w:r>
          </w:p>
          <w:p w14:paraId="22753887" w14:textId="77777777" w:rsidR="00302E55" w:rsidRPr="00302E55" w:rsidRDefault="00302E55" w:rsidP="00661CD6">
            <w:pPr>
              <w:tabs>
                <w:tab w:val="left" w:pos="601"/>
              </w:tabs>
              <w:jc w:val="both"/>
              <w:rPr>
                <w:shd w:val="clear" w:color="auto" w:fill="FFFFFF"/>
              </w:rPr>
            </w:pPr>
            <w:r w:rsidRPr="00302E55">
              <w:rPr>
                <w:shd w:val="clear" w:color="auto" w:fill="FFFFFF"/>
              </w:rPr>
              <w:t xml:space="preserve">Предусмотреть в </w:t>
            </w:r>
            <w:proofErr w:type="gramStart"/>
            <w:r w:rsidRPr="00302E55">
              <w:rPr>
                <w:shd w:val="clear" w:color="auto" w:fill="FFFFFF"/>
              </w:rPr>
              <w:t>котельной  разделение</w:t>
            </w:r>
            <w:proofErr w:type="gramEnd"/>
            <w:r w:rsidRPr="00302E55">
              <w:rPr>
                <w:shd w:val="clear" w:color="auto" w:fill="FFFFFF"/>
              </w:rPr>
              <w:t xml:space="preserve"> котлового контура и сетевого контуров путем установки пластинчатых теплообменников. Предусмотреть установку 3-х теплообменников по 50 % от расчетной мощности каждый и с запасом по площади теплообмена не менее 20%.</w:t>
            </w:r>
          </w:p>
          <w:p w14:paraId="060646AC" w14:textId="77777777" w:rsidR="00302E55" w:rsidRPr="00302E55" w:rsidRDefault="00302E55" w:rsidP="00661CD6">
            <w:pPr>
              <w:tabs>
                <w:tab w:val="left" w:pos="601"/>
              </w:tabs>
              <w:jc w:val="both"/>
              <w:rPr>
                <w:shd w:val="clear" w:color="auto" w:fill="FFFFFF"/>
              </w:rPr>
            </w:pPr>
            <w:r w:rsidRPr="00302E55">
              <w:rPr>
                <w:shd w:val="clear" w:color="auto" w:fill="FFFFFF"/>
              </w:rPr>
              <w:t>Для обеспечения циркуляции теплоносителя в котловом контуре перед каждым из котлов предусмотреть циркуляционный насос.</w:t>
            </w:r>
          </w:p>
          <w:p w14:paraId="39D1EDBB" w14:textId="77777777" w:rsidR="00302E55" w:rsidRPr="00302E55" w:rsidRDefault="00302E55" w:rsidP="00661CD6">
            <w:pPr>
              <w:shd w:val="clear" w:color="auto" w:fill="FFFFFF"/>
              <w:spacing w:line="274" w:lineRule="exact"/>
              <w:ind w:right="10"/>
              <w:jc w:val="both"/>
            </w:pPr>
            <w:r w:rsidRPr="00302E55">
              <w:t xml:space="preserve">Для обеспечения требуемой температуры сетевой воды на </w:t>
            </w:r>
            <w:proofErr w:type="gramStart"/>
            <w:r w:rsidRPr="00302E55">
              <w:t>входе  предусмотреть</w:t>
            </w:r>
            <w:proofErr w:type="gramEnd"/>
            <w:r w:rsidRPr="00302E55">
              <w:t xml:space="preserve"> линию рециркуляции на каждый котел.</w:t>
            </w:r>
          </w:p>
          <w:p w14:paraId="4599F015" w14:textId="77777777" w:rsidR="00302E55" w:rsidRPr="00302E55" w:rsidRDefault="00302E55" w:rsidP="00661CD6">
            <w:pPr>
              <w:shd w:val="clear" w:color="auto" w:fill="FFFFFF"/>
              <w:spacing w:line="274" w:lineRule="exact"/>
              <w:ind w:right="10"/>
              <w:jc w:val="both"/>
            </w:pPr>
            <w:r w:rsidRPr="00302E55">
              <w:t xml:space="preserve">В сетевом контуре котельной предусмотреть установку не менее 3сетевых насоса, один из которых резервный. Производительность каждого насосов принять запасом не менее 30% от расчетного количества теплоносителя. Напор насосов принять </w:t>
            </w:r>
            <w:proofErr w:type="gramStart"/>
            <w:r w:rsidRPr="00302E55">
              <w:t>согласно гидравлического расчета</w:t>
            </w:r>
            <w:proofErr w:type="gramEnd"/>
            <w:r w:rsidRPr="00302E55">
              <w:t xml:space="preserve"> с учетом потерь напора в сетевом контуре котельной и с учетом давления теплоносителя в сети (Р1/Р2)-60/10м.</w:t>
            </w:r>
          </w:p>
          <w:p w14:paraId="3D9C249B" w14:textId="77777777" w:rsidR="00302E55" w:rsidRPr="00302E55" w:rsidRDefault="00302E55" w:rsidP="00661CD6">
            <w:pPr>
              <w:tabs>
                <w:tab w:val="left" w:pos="601"/>
              </w:tabs>
              <w:jc w:val="both"/>
              <w:rPr>
                <w:shd w:val="clear" w:color="auto" w:fill="FFFFFF"/>
              </w:rPr>
            </w:pPr>
            <w:r w:rsidRPr="00302E55">
              <w:rPr>
                <w:shd w:val="clear" w:color="auto" w:fill="FFFFFF"/>
              </w:rPr>
              <w:t>Предусмотреть автоматическую подпитку котлового и сетевого контуров котельной. При этом подпитку котлового контура предусмотреть только от централизованного (городского) водопровода, а подпитку сетевого контура как от централизованного водопровода, так и от технического водопровода от скважин. Предусмотреть установку подпиточных насосов 2 шт. (один рабочий, один резервный). Подбор насосов произвести в соответствии с СП 124.13330.2012.</w:t>
            </w:r>
          </w:p>
          <w:p w14:paraId="2A351305" w14:textId="77777777" w:rsidR="00302E55" w:rsidRPr="00302E55" w:rsidRDefault="00302E55" w:rsidP="00661CD6">
            <w:pPr>
              <w:shd w:val="clear" w:color="auto" w:fill="FFFFFF"/>
              <w:spacing w:line="274" w:lineRule="exact"/>
              <w:ind w:right="10"/>
              <w:jc w:val="both"/>
            </w:pPr>
            <w:r w:rsidRPr="00302E55">
              <w:t>Сетевые, подпиточные, котловые насосы и насосы исходной воды предусмотреть с частотно-регулируемыми приводами.</w:t>
            </w:r>
          </w:p>
          <w:p w14:paraId="51276FF2" w14:textId="77777777" w:rsidR="00302E55" w:rsidRPr="00302E55" w:rsidRDefault="00302E55" w:rsidP="00661CD6">
            <w:pPr>
              <w:tabs>
                <w:tab w:val="left" w:pos="601"/>
              </w:tabs>
              <w:jc w:val="both"/>
              <w:rPr>
                <w:shd w:val="clear" w:color="auto" w:fill="FFFFFF"/>
              </w:rPr>
            </w:pPr>
            <w:r w:rsidRPr="00302E55">
              <w:t xml:space="preserve">Предусмотреть установку водоподготовки </w:t>
            </w:r>
            <w:proofErr w:type="gramStart"/>
            <w:r w:rsidRPr="00302E55">
              <w:t>на котловой и сетевой контура</w:t>
            </w:r>
            <w:proofErr w:type="gramEnd"/>
            <w:r w:rsidRPr="00302E55">
              <w:t xml:space="preserve"> котельной.</w:t>
            </w:r>
            <w:r w:rsidRPr="00302E55">
              <w:rPr>
                <w:shd w:val="clear" w:color="auto" w:fill="FFFFFF"/>
              </w:rPr>
              <w:t xml:space="preserve"> Расчетная производительность водоподготовительных установок должна определяться в соответствии с требованиями, приведенными в СП 124.13330.2012. Предусмотреть установку автоматизированных </w:t>
            </w:r>
            <w:r w:rsidRPr="00302E55">
              <w:rPr>
                <w:shd w:val="clear" w:color="auto" w:fill="FFFFFF"/>
                <w:lang w:val="en-US"/>
              </w:rPr>
              <w:t>Na</w:t>
            </w:r>
            <w:r w:rsidRPr="00302E55">
              <w:rPr>
                <w:shd w:val="clear" w:color="auto" w:fill="FFFFFF"/>
              </w:rPr>
              <w:t>-</w:t>
            </w:r>
            <w:proofErr w:type="spellStart"/>
            <w:r w:rsidRPr="00302E55">
              <w:rPr>
                <w:shd w:val="clear" w:color="auto" w:fill="FFFFFF"/>
              </w:rPr>
              <w:t>катионитных</w:t>
            </w:r>
            <w:proofErr w:type="spellEnd"/>
            <w:r w:rsidRPr="00302E55">
              <w:rPr>
                <w:shd w:val="clear" w:color="auto" w:fill="FFFFFF"/>
              </w:rPr>
              <w:t xml:space="preserve"> установок непрерывного действия. Водоподготовительная установка котлового контура должна обеспечивать качества воды не ниже требований завода-изготовителя котлов.</w:t>
            </w:r>
          </w:p>
          <w:p w14:paraId="70FE7B8A" w14:textId="77777777" w:rsidR="00302E55" w:rsidRPr="00302E55" w:rsidRDefault="00302E55" w:rsidP="00661CD6">
            <w:pPr>
              <w:tabs>
                <w:tab w:val="left" w:pos="601"/>
              </w:tabs>
              <w:jc w:val="both"/>
            </w:pPr>
            <w:r w:rsidRPr="00302E55">
              <w:rPr>
                <w:shd w:val="clear" w:color="auto" w:fill="FFFFFF"/>
              </w:rPr>
              <w:t>Также в котельной предусмотреть аварийную подпитку.</w:t>
            </w:r>
          </w:p>
          <w:p w14:paraId="6DD65B29" w14:textId="77777777" w:rsidR="00302E55" w:rsidRPr="00302E55" w:rsidRDefault="00302E55" w:rsidP="00661CD6">
            <w:pPr>
              <w:shd w:val="clear" w:color="auto" w:fill="FFFFFF"/>
              <w:spacing w:line="274" w:lineRule="exact"/>
              <w:ind w:right="10"/>
              <w:jc w:val="both"/>
            </w:pPr>
            <w:r w:rsidRPr="00302E55">
              <w:t xml:space="preserve">Предусмотреть установку расширительного мембранного бака в котловом контуре котельной. Количество и объем принять </w:t>
            </w:r>
            <w:proofErr w:type="gramStart"/>
            <w:r w:rsidRPr="00302E55">
              <w:t>согласно расчета</w:t>
            </w:r>
            <w:proofErr w:type="gramEnd"/>
            <w:r w:rsidRPr="00302E55">
              <w:t>.</w:t>
            </w:r>
          </w:p>
          <w:p w14:paraId="537421D0" w14:textId="77777777" w:rsidR="00302E55" w:rsidRPr="00302E55" w:rsidRDefault="00302E55" w:rsidP="00661CD6">
            <w:pPr>
              <w:tabs>
                <w:tab w:val="left" w:pos="601"/>
              </w:tabs>
              <w:jc w:val="both"/>
              <w:rPr>
                <w:shd w:val="clear" w:color="auto" w:fill="FFFFFF"/>
              </w:rPr>
            </w:pPr>
            <w:r w:rsidRPr="00302E55">
              <w:rPr>
                <w:shd w:val="clear" w:color="auto" w:fill="FFFFFF"/>
              </w:rPr>
              <w:t xml:space="preserve">Предусмотреть оснащение трубопроводов котельной запорной и регулирующей арматурой. Арматуру предусмотреть в соответствии с действующим нормативно-техническими документами. </w:t>
            </w:r>
          </w:p>
          <w:p w14:paraId="29421463" w14:textId="77777777" w:rsidR="00302E55" w:rsidRPr="00302E55" w:rsidRDefault="00302E55" w:rsidP="00661CD6">
            <w:pPr>
              <w:tabs>
                <w:tab w:val="left" w:pos="601"/>
              </w:tabs>
              <w:jc w:val="both"/>
            </w:pPr>
            <w:r w:rsidRPr="00302E55">
              <w:t xml:space="preserve">Предусмотреть прокладку технологических и дренажных трубопроводов с привязкой их к котлоагрегатами вспомогательному оборудованию. В котельной в высших точках предусмотреть установку автоматических </w:t>
            </w:r>
            <w:proofErr w:type="spellStart"/>
            <w:r w:rsidRPr="00302E55">
              <w:t>воздухоотводчиков</w:t>
            </w:r>
            <w:proofErr w:type="spellEnd"/>
            <w:r w:rsidRPr="00302E55">
              <w:t>.</w:t>
            </w:r>
          </w:p>
          <w:p w14:paraId="6714DC0D" w14:textId="77777777" w:rsidR="00302E55" w:rsidRPr="00302E55" w:rsidRDefault="00302E55" w:rsidP="00661CD6">
            <w:pPr>
              <w:tabs>
                <w:tab w:val="left" w:pos="601"/>
              </w:tabs>
              <w:jc w:val="both"/>
              <w:rPr>
                <w:shd w:val="clear" w:color="auto" w:fill="FFFFFF"/>
              </w:rPr>
            </w:pPr>
            <w:r w:rsidRPr="00302E55">
              <w:t>Предусмотреть тепловую изоляцию оборудования и трубопроводов котельной с учетом требований СП 60.13330 и СП 61.13330.</w:t>
            </w:r>
          </w:p>
          <w:p w14:paraId="264AC082" w14:textId="77777777" w:rsidR="00302E55" w:rsidRPr="00302E55" w:rsidRDefault="00302E55" w:rsidP="00661CD6">
            <w:pPr>
              <w:tabs>
                <w:tab w:val="left" w:pos="601"/>
              </w:tabs>
              <w:jc w:val="both"/>
            </w:pPr>
            <w:r w:rsidRPr="00302E55">
              <w:rPr>
                <w:shd w:val="clear" w:color="auto" w:fill="FFFFFF"/>
              </w:rPr>
              <w:t xml:space="preserve">Предусмотреть установку индивидуальных дымовых труб от каждого котла. Дымовые трубы предусмотреть самонесущими или с креплением к мачтовой конструкции. Материал изготовления труб - нержавеющая сталь с тепловой изоляцией. Высоту и диаметр дымовой трубы определить проектом. Предусмотреть надземные газоходы от каждого котла до ствола дымовой трубы, на газоходах предусмотреть </w:t>
            </w:r>
            <w:r w:rsidRPr="00302E55">
              <w:rPr>
                <w:color w:val="000000" w:themeColor="text1"/>
                <w:shd w:val="clear" w:color="auto" w:fill="FFFFFF"/>
              </w:rPr>
              <w:t>взрывные клапаны</w:t>
            </w:r>
            <w:r w:rsidRPr="00302E55">
              <w:rPr>
                <w:shd w:val="clear" w:color="auto" w:fill="FFFFFF"/>
              </w:rPr>
              <w:t xml:space="preserve"> и компенсаторы (при необходимости), а также возможность установки датчика температуры дымовых газов, </w:t>
            </w:r>
            <w:proofErr w:type="spellStart"/>
            <w:r w:rsidRPr="00302E55">
              <w:rPr>
                <w:shd w:val="clear" w:color="auto" w:fill="FFFFFF"/>
              </w:rPr>
              <w:t>газоотборные</w:t>
            </w:r>
            <w:proofErr w:type="spellEnd"/>
            <w:r w:rsidRPr="00302E55">
              <w:rPr>
                <w:shd w:val="clear" w:color="auto" w:fill="FFFFFF"/>
              </w:rPr>
              <w:t xml:space="preserve"> трубки </w:t>
            </w:r>
            <w:r w:rsidRPr="00302E55">
              <w:t>для анализа дымовых газов.</w:t>
            </w:r>
            <w:r w:rsidRPr="00302E55">
              <w:rPr>
                <w:shd w:val="clear" w:color="auto" w:fill="FFFFFF"/>
              </w:rPr>
              <w:t xml:space="preserve"> При проектировании дымовых труб учесть требования СП 43.13330.2012 и других действующих нормативно-технических документов.</w:t>
            </w:r>
          </w:p>
        </w:tc>
      </w:tr>
      <w:tr w:rsidR="00302E55" w:rsidRPr="00302E55" w14:paraId="7F41886C" w14:textId="77777777" w:rsidTr="00302E55">
        <w:tc>
          <w:tcPr>
            <w:tcW w:w="704" w:type="dxa"/>
          </w:tcPr>
          <w:p w14:paraId="3D599E59" w14:textId="77777777" w:rsidR="00302E55" w:rsidRPr="00302E55" w:rsidRDefault="00302E55" w:rsidP="00661CD6">
            <w:pPr>
              <w:ind w:right="-143"/>
            </w:pPr>
            <w:r w:rsidRPr="00302E55">
              <w:lastRenderedPageBreak/>
              <w:t>21</w:t>
            </w:r>
          </w:p>
        </w:tc>
        <w:tc>
          <w:tcPr>
            <w:tcW w:w="3260" w:type="dxa"/>
          </w:tcPr>
          <w:p w14:paraId="321C8BE8" w14:textId="77777777" w:rsidR="00302E55" w:rsidRPr="00302E55" w:rsidRDefault="00302E55" w:rsidP="00661CD6">
            <w:r w:rsidRPr="00302E55">
              <w:t>Автоматизация и контроль</w:t>
            </w:r>
          </w:p>
        </w:tc>
        <w:tc>
          <w:tcPr>
            <w:tcW w:w="6521" w:type="dxa"/>
          </w:tcPr>
          <w:p w14:paraId="0C301961" w14:textId="77777777" w:rsidR="00302E55" w:rsidRPr="00302E55" w:rsidRDefault="00302E55" w:rsidP="00661CD6">
            <w:pPr>
              <w:tabs>
                <w:tab w:val="left" w:pos="601"/>
              </w:tabs>
              <w:spacing w:line="228" w:lineRule="auto"/>
              <w:jc w:val="both"/>
            </w:pPr>
            <w:r w:rsidRPr="00302E55">
              <w:t>Автоматизацию котельной выполнить в соответствии с разделом 15 СП 89.13330.2016, с учетом отсутствия постоянного обслуживающего персонала.</w:t>
            </w:r>
          </w:p>
          <w:p w14:paraId="2C4A4667" w14:textId="77777777" w:rsidR="00302E55" w:rsidRPr="00302E55" w:rsidRDefault="00302E55" w:rsidP="00661CD6">
            <w:pPr>
              <w:tabs>
                <w:tab w:val="left" w:pos="601"/>
              </w:tabs>
              <w:spacing w:line="228" w:lineRule="auto"/>
              <w:jc w:val="both"/>
            </w:pPr>
            <w:r w:rsidRPr="00302E55">
              <w:t xml:space="preserve">Систему контроля и управления (СКУ) технологическим оборудованием разработать </w:t>
            </w:r>
            <w:proofErr w:type="gramStart"/>
            <w:r w:rsidRPr="00302E55">
              <w:t>согласно норм</w:t>
            </w:r>
            <w:proofErr w:type="gramEnd"/>
            <w:r w:rsidRPr="00302E55">
              <w:t xml:space="preserve"> и требований, действующих НТД с использованием средств микропроцессорной и вычислительной техники (МПТ и ВТ) и современных комплексов технических средств, способных </w:t>
            </w:r>
            <w:r w:rsidRPr="00302E55">
              <w:lastRenderedPageBreak/>
              <w:t>выполнить сложнейшие задачи по управлению технологическими процессами ответственных производств.</w:t>
            </w:r>
          </w:p>
          <w:p w14:paraId="387B9EAE" w14:textId="77777777" w:rsidR="00302E55" w:rsidRPr="00302E55" w:rsidRDefault="00302E55" w:rsidP="00661CD6">
            <w:pPr>
              <w:tabs>
                <w:tab w:val="left" w:pos="601"/>
              </w:tabs>
              <w:spacing w:line="228" w:lineRule="auto"/>
              <w:jc w:val="both"/>
            </w:pPr>
            <w:r w:rsidRPr="00302E55">
              <w:t xml:space="preserve">В целях сокращения времени реагирования по гарантийным обязательствам, в случаях выхода из строя шкафного оборудования, поставщик котельной должен являться самостоятельным производителем всего шкафного оборудования (шкаф управления, шкаф автоматизации, вводно-распределительное устройство), применяемого в составе </w:t>
            </w:r>
            <w:proofErr w:type="spellStart"/>
            <w:r w:rsidRPr="00302E55">
              <w:t>блочно</w:t>
            </w:r>
            <w:proofErr w:type="spellEnd"/>
            <w:r w:rsidRPr="00302E55">
              <w:t>-модульной котельной, и иметь на это соответствующие сертификаты.</w:t>
            </w:r>
          </w:p>
          <w:p w14:paraId="79835B10" w14:textId="77777777" w:rsidR="00302E55" w:rsidRPr="00302E55" w:rsidRDefault="00302E55" w:rsidP="00661CD6">
            <w:pPr>
              <w:tabs>
                <w:tab w:val="left" w:pos="601"/>
              </w:tabs>
              <w:spacing w:line="228" w:lineRule="auto"/>
              <w:jc w:val="both"/>
            </w:pPr>
            <w:r w:rsidRPr="00302E55">
              <w:t>Применяемое шкафное оборудование должно иметь сертификаты соответствия техническим регламентам Таможенного союза ТР ТС 004/2011 «О безопасности низковольтного оборудования».</w:t>
            </w:r>
          </w:p>
          <w:p w14:paraId="3F497D8F" w14:textId="77777777" w:rsidR="00302E55" w:rsidRPr="00302E55" w:rsidRDefault="00302E55" w:rsidP="00661CD6">
            <w:pPr>
              <w:tabs>
                <w:tab w:val="left" w:pos="601"/>
              </w:tabs>
              <w:spacing w:line="228" w:lineRule="auto"/>
              <w:jc w:val="both"/>
            </w:pPr>
            <w:r w:rsidRPr="00302E55">
              <w:t>Выполнить автоматизацию оборудования, установленного в котельной, а также предусмотреть меры по   автоматизации существующего топливного хозяйства (наружных резервуаров), резервуаров запаса воды и глубинных насосов скважин.</w:t>
            </w:r>
          </w:p>
          <w:p w14:paraId="01629D76" w14:textId="77777777" w:rsidR="00302E55" w:rsidRPr="00302E55" w:rsidRDefault="00302E55" w:rsidP="00661CD6">
            <w:pPr>
              <w:shd w:val="clear" w:color="auto" w:fill="FFFFFF"/>
              <w:ind w:right="10"/>
              <w:jc w:val="both"/>
            </w:pPr>
            <w:r w:rsidRPr="00302E55">
              <w:rPr>
                <w:spacing w:val="-2"/>
              </w:rPr>
              <w:t xml:space="preserve">Для обеспечения требований НТД по техническому обслуживанию и надежности в </w:t>
            </w:r>
            <w:r w:rsidRPr="00302E55">
              <w:t>автоматической системе управления технологическими процессами (АСУ ТП) должны быть реализованы:</w:t>
            </w:r>
          </w:p>
          <w:p w14:paraId="3F3F686C" w14:textId="77777777" w:rsidR="00302E55" w:rsidRPr="00302E55" w:rsidRDefault="00302E55" w:rsidP="00661CD6">
            <w:pPr>
              <w:shd w:val="clear" w:color="auto" w:fill="FFFFFF"/>
              <w:tabs>
                <w:tab w:val="left" w:pos="989"/>
              </w:tabs>
              <w:adjustRightInd w:val="0"/>
              <w:jc w:val="both"/>
            </w:pPr>
            <w:r w:rsidRPr="00302E55">
              <w:t>- предупредительная и аварийная, световая и звуковая сигнализация;</w:t>
            </w:r>
          </w:p>
          <w:p w14:paraId="7E95C5AF" w14:textId="77777777" w:rsidR="00302E55" w:rsidRPr="00302E55" w:rsidRDefault="00302E55" w:rsidP="00661CD6">
            <w:pPr>
              <w:shd w:val="clear" w:color="auto" w:fill="FFFFFF"/>
              <w:tabs>
                <w:tab w:val="left" w:pos="989"/>
              </w:tabs>
              <w:adjustRightInd w:val="0"/>
              <w:jc w:val="both"/>
            </w:pPr>
            <w:r w:rsidRPr="00302E55">
              <w:t>- блокирование действия защиты при их опробовании на исполнительные органы;</w:t>
            </w:r>
          </w:p>
          <w:p w14:paraId="52CDB6B2" w14:textId="77777777" w:rsidR="00302E55" w:rsidRPr="00302E55" w:rsidRDefault="00302E55" w:rsidP="00661CD6">
            <w:pPr>
              <w:shd w:val="clear" w:color="auto" w:fill="FFFFFF"/>
              <w:tabs>
                <w:tab w:val="left" w:pos="989"/>
              </w:tabs>
              <w:adjustRightInd w:val="0"/>
              <w:jc w:val="both"/>
            </w:pPr>
            <w:r w:rsidRPr="00302E55">
              <w:t>- архивирование основных параметров;</w:t>
            </w:r>
          </w:p>
          <w:p w14:paraId="38E6A8B3" w14:textId="77777777" w:rsidR="00302E55" w:rsidRPr="00302E55" w:rsidRDefault="00302E55" w:rsidP="00661CD6">
            <w:pPr>
              <w:shd w:val="clear" w:color="auto" w:fill="FFFFFF"/>
              <w:tabs>
                <w:tab w:val="left" w:pos="989"/>
              </w:tabs>
              <w:adjustRightInd w:val="0"/>
              <w:jc w:val="both"/>
            </w:pPr>
            <w:r w:rsidRPr="00302E55">
              <w:t>- источники непрерывного электропитания;</w:t>
            </w:r>
          </w:p>
          <w:p w14:paraId="03E2B34C" w14:textId="77777777" w:rsidR="00302E55" w:rsidRPr="00302E55" w:rsidRDefault="00302E55" w:rsidP="00661CD6">
            <w:pPr>
              <w:shd w:val="clear" w:color="auto" w:fill="FFFFFF"/>
              <w:ind w:left="38"/>
            </w:pPr>
            <w:r w:rsidRPr="00302E55">
              <w:t>Панель оператора разместить на щите шкафа каскадного управления котельной.</w:t>
            </w:r>
            <w:r w:rsidRPr="00302E55">
              <w:br/>
              <w:t>ПТК СКУ должен обеспечивать:</w:t>
            </w:r>
          </w:p>
          <w:p w14:paraId="2B051D0A" w14:textId="77777777" w:rsidR="00302E55" w:rsidRPr="00302E55" w:rsidRDefault="00302E55" w:rsidP="00661CD6">
            <w:pPr>
              <w:shd w:val="clear" w:color="auto" w:fill="FFFFFF"/>
              <w:tabs>
                <w:tab w:val="left" w:pos="1416"/>
              </w:tabs>
              <w:adjustRightInd w:val="0"/>
              <w:ind w:right="14"/>
              <w:jc w:val="both"/>
            </w:pPr>
            <w:r w:rsidRPr="00302E55">
              <w:t>- предоставление текущей информации на дисплеях рабочих мест операторов в объёме, достаточном для контроля за технологическим процессом, за регулируемыми параметрами и сигнализацию их отклонения от заданных уставок оборудования котла;</w:t>
            </w:r>
          </w:p>
          <w:p w14:paraId="7E37C579" w14:textId="77777777" w:rsidR="00302E55" w:rsidRPr="00302E55" w:rsidRDefault="00302E55" w:rsidP="00661CD6">
            <w:pPr>
              <w:shd w:val="clear" w:color="auto" w:fill="FFFFFF"/>
              <w:tabs>
                <w:tab w:val="left" w:pos="1416"/>
              </w:tabs>
              <w:adjustRightInd w:val="0"/>
              <w:jc w:val="both"/>
            </w:pPr>
            <w:r w:rsidRPr="00302E55">
              <w:t>- автоматическую проверку готовности котельной к пуску;</w:t>
            </w:r>
          </w:p>
          <w:p w14:paraId="3C9F9FAE" w14:textId="77777777" w:rsidR="00302E55" w:rsidRPr="00302E55" w:rsidRDefault="00302E55" w:rsidP="00661CD6">
            <w:pPr>
              <w:shd w:val="clear" w:color="auto" w:fill="FFFFFF"/>
              <w:tabs>
                <w:tab w:val="left" w:pos="1416"/>
              </w:tabs>
              <w:adjustRightInd w:val="0"/>
              <w:ind w:right="14"/>
              <w:jc w:val="both"/>
            </w:pPr>
            <w:r w:rsidRPr="00302E55">
              <w:t>- контроль отклонения измеряемого параметра за допустимые пределы (до четырех уставок);</w:t>
            </w:r>
          </w:p>
          <w:p w14:paraId="52BD9F44" w14:textId="77777777" w:rsidR="00302E55" w:rsidRPr="00302E55" w:rsidRDefault="00302E55" w:rsidP="00661CD6">
            <w:pPr>
              <w:shd w:val="clear" w:color="auto" w:fill="FFFFFF"/>
              <w:tabs>
                <w:tab w:val="left" w:pos="1416"/>
              </w:tabs>
              <w:adjustRightInd w:val="0"/>
              <w:jc w:val="both"/>
            </w:pPr>
            <w:r w:rsidRPr="00302E55">
              <w:t>- контроль и регистрацию параметров на пусковых и рабочих режимах;</w:t>
            </w:r>
          </w:p>
          <w:p w14:paraId="4F93D15D" w14:textId="77777777" w:rsidR="00302E55" w:rsidRPr="00302E55" w:rsidRDefault="00302E55" w:rsidP="00661CD6">
            <w:pPr>
              <w:shd w:val="clear" w:color="auto" w:fill="FFFFFF"/>
              <w:tabs>
                <w:tab w:val="left" w:pos="1416"/>
              </w:tabs>
              <w:adjustRightInd w:val="0"/>
              <w:jc w:val="both"/>
            </w:pPr>
            <w:r w:rsidRPr="00302E55">
              <w:t>- предупредительную и аварийную сигнализацию;</w:t>
            </w:r>
          </w:p>
          <w:p w14:paraId="74D3B892" w14:textId="77777777" w:rsidR="00302E55" w:rsidRPr="00302E55" w:rsidRDefault="00302E55" w:rsidP="00661CD6">
            <w:pPr>
              <w:shd w:val="clear" w:color="auto" w:fill="FFFFFF"/>
              <w:tabs>
                <w:tab w:val="left" w:pos="1416"/>
              </w:tabs>
              <w:adjustRightInd w:val="0"/>
              <w:jc w:val="both"/>
            </w:pPr>
            <w:r w:rsidRPr="00302E55">
              <w:t>- защиту оборудования в аварийных ситуациях;</w:t>
            </w:r>
          </w:p>
          <w:p w14:paraId="795CA66E" w14:textId="77777777" w:rsidR="00302E55" w:rsidRPr="00302E55" w:rsidRDefault="00302E55" w:rsidP="00661CD6">
            <w:pPr>
              <w:shd w:val="clear" w:color="auto" w:fill="FFFFFF"/>
              <w:tabs>
                <w:tab w:val="left" w:pos="1416"/>
              </w:tabs>
              <w:adjustRightInd w:val="0"/>
              <w:jc w:val="both"/>
            </w:pPr>
            <w:r w:rsidRPr="00302E55">
              <w:t>- автоматизацию вспомогательного оборудования;</w:t>
            </w:r>
          </w:p>
          <w:p w14:paraId="7269D1A7" w14:textId="77777777" w:rsidR="00302E55" w:rsidRPr="00302E55" w:rsidRDefault="00302E55" w:rsidP="00661CD6">
            <w:pPr>
              <w:shd w:val="clear" w:color="auto" w:fill="FFFFFF"/>
              <w:tabs>
                <w:tab w:val="left" w:pos="1416"/>
              </w:tabs>
              <w:adjustRightInd w:val="0"/>
              <w:ind w:right="10"/>
              <w:jc w:val="both"/>
            </w:pPr>
            <w:r w:rsidRPr="00302E55">
              <w:rPr>
                <w:spacing w:val="-2"/>
              </w:rPr>
              <w:t xml:space="preserve">- регистрацию аварийных ситуаций, включающую регистрацию информации о </w:t>
            </w:r>
            <w:r w:rsidRPr="00302E55">
              <w:t>технологических параметрах за определённый период времени, предшествующий возникновению аварии.</w:t>
            </w:r>
          </w:p>
          <w:p w14:paraId="609CF212" w14:textId="77777777" w:rsidR="00302E55" w:rsidRPr="00302E55" w:rsidRDefault="00302E55" w:rsidP="00661CD6">
            <w:pPr>
              <w:shd w:val="clear" w:color="auto" w:fill="FFFFFF"/>
              <w:ind w:right="5"/>
              <w:jc w:val="both"/>
            </w:pPr>
            <w:r w:rsidRPr="00302E55">
              <w:t>Все технические средства, используемые для реализации подсистемы СКУ должны быть серийно выпускаемыми, адаптированными к решению конкретных задач, удовлетворяющими требованиям по надежности, живучести и ремонтопригодности.</w:t>
            </w:r>
          </w:p>
          <w:p w14:paraId="7FFF86DC" w14:textId="77777777" w:rsidR="00302E55" w:rsidRPr="00302E55" w:rsidRDefault="00302E55" w:rsidP="00661CD6">
            <w:pPr>
              <w:shd w:val="clear" w:color="auto" w:fill="FFFFFF"/>
              <w:jc w:val="both"/>
            </w:pPr>
            <w:r w:rsidRPr="00302E55">
              <w:t>В верхнем уровне СКУ предусмотреть следующее оборудование:</w:t>
            </w:r>
          </w:p>
          <w:p w14:paraId="08E59C76" w14:textId="77777777" w:rsidR="00302E55" w:rsidRPr="00302E55" w:rsidRDefault="00302E55" w:rsidP="00661CD6">
            <w:pPr>
              <w:shd w:val="clear" w:color="auto" w:fill="FFFFFF"/>
              <w:tabs>
                <w:tab w:val="left" w:pos="1416"/>
              </w:tabs>
              <w:adjustRightInd w:val="0"/>
              <w:jc w:val="both"/>
            </w:pPr>
            <w:r w:rsidRPr="00302E55">
              <w:t>- контроллеры, аналоговые и дискретные преобразователи сигналов;</w:t>
            </w:r>
          </w:p>
          <w:p w14:paraId="6BB01C21" w14:textId="77777777" w:rsidR="00302E55" w:rsidRPr="00302E55" w:rsidRDefault="00302E55" w:rsidP="00661CD6">
            <w:pPr>
              <w:shd w:val="clear" w:color="auto" w:fill="FFFFFF"/>
              <w:tabs>
                <w:tab w:val="left" w:pos="1416"/>
              </w:tabs>
              <w:adjustRightInd w:val="0"/>
              <w:ind w:right="10"/>
              <w:jc w:val="both"/>
            </w:pPr>
            <w:r w:rsidRPr="00302E55">
              <w:t>- первичные датчики, включенные в Государственный реестр средств измерений;</w:t>
            </w:r>
          </w:p>
          <w:p w14:paraId="5E33FFD8" w14:textId="77777777" w:rsidR="00302E55" w:rsidRPr="00302E55" w:rsidRDefault="00302E55" w:rsidP="00661CD6">
            <w:pPr>
              <w:shd w:val="clear" w:color="auto" w:fill="FFFFFF"/>
              <w:tabs>
                <w:tab w:val="left" w:pos="1474"/>
              </w:tabs>
              <w:ind w:right="5"/>
              <w:jc w:val="both"/>
            </w:pPr>
            <w:r w:rsidRPr="00302E55">
              <w:t>- блоки бесперебойного питания (ИБП) для обеспечения работоспособности системы при отключении внешнего источника питания в течение не менее 30 минут.</w:t>
            </w:r>
          </w:p>
          <w:p w14:paraId="0BEAE401" w14:textId="77777777" w:rsidR="00302E55" w:rsidRPr="00302E55" w:rsidRDefault="00302E55" w:rsidP="00661CD6">
            <w:pPr>
              <w:shd w:val="clear" w:color="auto" w:fill="FFFFFF"/>
              <w:jc w:val="both"/>
            </w:pPr>
            <w:r w:rsidRPr="00302E55">
              <w:t>Комплекс технических средств:</w:t>
            </w:r>
          </w:p>
          <w:p w14:paraId="4D39A85E" w14:textId="77777777" w:rsidR="00302E55" w:rsidRPr="00302E55" w:rsidRDefault="00302E55" w:rsidP="00661CD6">
            <w:pPr>
              <w:shd w:val="clear" w:color="auto" w:fill="FFFFFF"/>
              <w:tabs>
                <w:tab w:val="left" w:pos="1090"/>
              </w:tabs>
              <w:jc w:val="both"/>
            </w:pPr>
            <w:r w:rsidRPr="00302E55">
              <w:rPr>
                <w:spacing w:val="-1"/>
              </w:rPr>
              <w:t xml:space="preserve">а) </w:t>
            </w:r>
            <w:r w:rsidRPr="00302E55">
              <w:t>принимает следующие сигналы:</w:t>
            </w:r>
          </w:p>
          <w:p w14:paraId="37FD0C38" w14:textId="77777777" w:rsidR="00302E55" w:rsidRPr="00302E55" w:rsidRDefault="00302E55" w:rsidP="00661CD6">
            <w:pPr>
              <w:shd w:val="clear" w:color="auto" w:fill="FFFFFF"/>
              <w:adjustRightInd w:val="0"/>
              <w:jc w:val="both"/>
            </w:pPr>
            <w:r w:rsidRPr="00302E55">
              <w:t>- дискретные;</w:t>
            </w:r>
          </w:p>
          <w:p w14:paraId="01CA93AB" w14:textId="77777777" w:rsidR="00302E55" w:rsidRPr="00302E55" w:rsidRDefault="00302E55" w:rsidP="00661CD6">
            <w:pPr>
              <w:shd w:val="clear" w:color="auto" w:fill="FFFFFF"/>
              <w:tabs>
                <w:tab w:val="left" w:pos="1152"/>
              </w:tabs>
              <w:adjustRightInd w:val="0"/>
              <w:jc w:val="both"/>
            </w:pPr>
            <w:r w:rsidRPr="00302E55">
              <w:t>- аналоговые нормированные (унифицированный токовый сигнал 4-20мА);</w:t>
            </w:r>
          </w:p>
          <w:p w14:paraId="538FB9FF" w14:textId="77777777" w:rsidR="00302E55" w:rsidRPr="00302E55" w:rsidRDefault="00302E55" w:rsidP="00661CD6">
            <w:pPr>
              <w:shd w:val="clear" w:color="auto" w:fill="FFFFFF"/>
              <w:tabs>
                <w:tab w:val="left" w:pos="1152"/>
              </w:tabs>
              <w:adjustRightInd w:val="0"/>
              <w:jc w:val="both"/>
            </w:pPr>
            <w:r w:rsidRPr="00302E55">
              <w:t xml:space="preserve">- сопротивления от </w:t>
            </w:r>
            <w:proofErr w:type="spellStart"/>
            <w:r w:rsidRPr="00302E55">
              <w:t>термопреобразователей</w:t>
            </w:r>
            <w:proofErr w:type="spellEnd"/>
            <w:r w:rsidRPr="00302E55">
              <w:t>;</w:t>
            </w:r>
          </w:p>
          <w:p w14:paraId="4BDF524A" w14:textId="77777777" w:rsidR="00302E55" w:rsidRPr="00302E55" w:rsidRDefault="00302E55" w:rsidP="00661CD6">
            <w:pPr>
              <w:shd w:val="clear" w:color="auto" w:fill="FFFFFF"/>
              <w:adjustRightInd w:val="0"/>
              <w:jc w:val="both"/>
            </w:pPr>
            <w:r w:rsidRPr="00302E55">
              <w:t>- цифровые сигналы от контроллеров;</w:t>
            </w:r>
          </w:p>
          <w:p w14:paraId="5164CBE1" w14:textId="77777777" w:rsidR="00302E55" w:rsidRPr="00302E55" w:rsidRDefault="00302E55" w:rsidP="00661CD6">
            <w:pPr>
              <w:shd w:val="clear" w:color="auto" w:fill="FFFFFF"/>
              <w:tabs>
                <w:tab w:val="left" w:pos="1090"/>
              </w:tabs>
              <w:jc w:val="both"/>
            </w:pPr>
            <w:r w:rsidRPr="00302E55">
              <w:rPr>
                <w:spacing w:val="-2"/>
              </w:rPr>
              <w:t xml:space="preserve">б) </w:t>
            </w:r>
            <w:r w:rsidRPr="00302E55">
              <w:rPr>
                <w:spacing w:val="-1"/>
              </w:rPr>
              <w:t>отображает на экранах коллективного пользования (панель оператора):</w:t>
            </w:r>
          </w:p>
          <w:p w14:paraId="22EE5F44" w14:textId="77777777" w:rsidR="00302E55" w:rsidRPr="00302E55" w:rsidRDefault="00302E55" w:rsidP="00661CD6">
            <w:pPr>
              <w:shd w:val="clear" w:color="auto" w:fill="FFFFFF"/>
              <w:tabs>
                <w:tab w:val="left" w:pos="1224"/>
              </w:tabs>
              <w:ind w:right="10"/>
              <w:jc w:val="both"/>
            </w:pPr>
            <w:r w:rsidRPr="00302E55">
              <w:t>- значения параметров в разной форме (в цифровом виде, или в виде графика, или в виде гистограммы), текущие значения и "ретро";</w:t>
            </w:r>
          </w:p>
          <w:p w14:paraId="2DC97617" w14:textId="77777777" w:rsidR="00302E55" w:rsidRPr="00302E55" w:rsidRDefault="00302E55" w:rsidP="00661CD6">
            <w:pPr>
              <w:shd w:val="clear" w:color="auto" w:fill="FFFFFF"/>
              <w:tabs>
                <w:tab w:val="left" w:pos="1421"/>
                <w:tab w:val="left" w:pos="2789"/>
                <w:tab w:val="left" w:pos="4142"/>
                <w:tab w:val="left" w:pos="6202"/>
                <w:tab w:val="left" w:pos="7771"/>
              </w:tabs>
              <w:ind w:right="5"/>
            </w:pPr>
            <w:r w:rsidRPr="00302E55">
              <w:t xml:space="preserve">- </w:t>
            </w:r>
            <w:r w:rsidRPr="00302E55">
              <w:rPr>
                <w:spacing w:val="-2"/>
              </w:rPr>
              <w:t>состояние</w:t>
            </w:r>
            <w:r w:rsidRPr="00302E55">
              <w:tab/>
            </w:r>
            <w:r w:rsidRPr="00302E55">
              <w:rPr>
                <w:spacing w:val="-2"/>
              </w:rPr>
              <w:t>устройств</w:t>
            </w:r>
            <w:r w:rsidRPr="00302E55">
              <w:tab/>
            </w:r>
            <w:r w:rsidRPr="00302E55">
              <w:rPr>
                <w:spacing w:val="-2"/>
              </w:rPr>
              <w:t xml:space="preserve">автоматического управления, регулирования, </w:t>
            </w:r>
            <w:r w:rsidRPr="00302E55">
              <w:t>технологических защит и электротехнического оборудования ("Включено", "Отключено", "Введено", "Выведено" и т.д.);</w:t>
            </w:r>
          </w:p>
          <w:p w14:paraId="24C427A6" w14:textId="77777777" w:rsidR="00302E55" w:rsidRPr="00302E55" w:rsidRDefault="00302E55" w:rsidP="00661CD6">
            <w:pPr>
              <w:shd w:val="clear" w:color="auto" w:fill="FFFFFF"/>
              <w:tabs>
                <w:tab w:val="left" w:pos="1090"/>
              </w:tabs>
              <w:jc w:val="both"/>
            </w:pPr>
            <w:r w:rsidRPr="00302E55">
              <w:rPr>
                <w:spacing w:val="-2"/>
              </w:rPr>
              <w:t xml:space="preserve">в) </w:t>
            </w:r>
            <w:r w:rsidRPr="00302E55">
              <w:t>сигнализирует о (об):</w:t>
            </w:r>
          </w:p>
          <w:p w14:paraId="1431D63C" w14:textId="77777777" w:rsidR="00302E55" w:rsidRPr="00302E55" w:rsidRDefault="00302E55" w:rsidP="00661CD6">
            <w:pPr>
              <w:shd w:val="clear" w:color="auto" w:fill="FFFFFF"/>
              <w:tabs>
                <w:tab w:val="left" w:pos="1152"/>
              </w:tabs>
              <w:jc w:val="both"/>
            </w:pPr>
            <w:r w:rsidRPr="00302E55">
              <w:t>- отклонении параметров за заданные пределы;</w:t>
            </w:r>
          </w:p>
          <w:p w14:paraId="56F487D9" w14:textId="77777777" w:rsidR="00302E55" w:rsidRPr="00302E55" w:rsidRDefault="00302E55" w:rsidP="00661CD6">
            <w:pPr>
              <w:shd w:val="clear" w:color="auto" w:fill="FFFFFF"/>
              <w:tabs>
                <w:tab w:val="left" w:pos="1238"/>
              </w:tabs>
              <w:ind w:right="10"/>
              <w:jc w:val="both"/>
            </w:pPr>
            <w:r w:rsidRPr="00302E55">
              <w:t xml:space="preserve">- возникновении неисправностей в теплотехнических и </w:t>
            </w:r>
            <w:r w:rsidRPr="00302E55">
              <w:lastRenderedPageBreak/>
              <w:t>электротехнических устройствах;</w:t>
            </w:r>
          </w:p>
          <w:p w14:paraId="7E0C77AE" w14:textId="77777777" w:rsidR="00302E55" w:rsidRPr="00302E55" w:rsidRDefault="00302E55" w:rsidP="00661CD6">
            <w:pPr>
              <w:shd w:val="clear" w:color="auto" w:fill="FFFFFF"/>
              <w:tabs>
                <w:tab w:val="left" w:pos="1152"/>
              </w:tabs>
              <w:adjustRightInd w:val="0"/>
              <w:jc w:val="both"/>
            </w:pPr>
            <w:r w:rsidRPr="00302E55">
              <w:t>- срабатывании технологических и электрических защит и блокировок;</w:t>
            </w:r>
          </w:p>
          <w:p w14:paraId="3F5844F9" w14:textId="77777777" w:rsidR="00302E55" w:rsidRPr="00302E55" w:rsidRDefault="00302E55" w:rsidP="00661CD6">
            <w:pPr>
              <w:shd w:val="clear" w:color="auto" w:fill="FFFFFF"/>
              <w:tabs>
                <w:tab w:val="left" w:pos="1152"/>
              </w:tabs>
              <w:adjustRightInd w:val="0"/>
              <w:jc w:val="both"/>
            </w:pPr>
            <w:r w:rsidRPr="00302E55">
              <w:t>- возникновении неисправности технических средств с указанием места отказа;</w:t>
            </w:r>
          </w:p>
          <w:p w14:paraId="385ADA8D" w14:textId="77777777" w:rsidR="00302E55" w:rsidRPr="00302E55" w:rsidRDefault="00302E55" w:rsidP="00661CD6">
            <w:pPr>
              <w:shd w:val="clear" w:color="auto" w:fill="FFFFFF"/>
              <w:tabs>
                <w:tab w:val="left" w:pos="1090"/>
              </w:tabs>
              <w:jc w:val="both"/>
            </w:pPr>
            <w:r w:rsidRPr="00302E55">
              <w:rPr>
                <w:spacing w:val="-1"/>
              </w:rPr>
              <w:t xml:space="preserve">г) </w:t>
            </w:r>
            <w:r w:rsidRPr="00302E55">
              <w:t>архивирует:</w:t>
            </w:r>
          </w:p>
          <w:p w14:paraId="107F21C0" w14:textId="77777777" w:rsidR="00302E55" w:rsidRPr="00302E55" w:rsidRDefault="00302E55" w:rsidP="00661CD6">
            <w:pPr>
              <w:shd w:val="clear" w:color="auto" w:fill="FFFFFF"/>
              <w:tabs>
                <w:tab w:val="left" w:pos="1152"/>
              </w:tabs>
              <w:jc w:val="both"/>
            </w:pPr>
            <w:r w:rsidRPr="00302E55">
              <w:t>- заданные параметры с заданной периодичностью;</w:t>
            </w:r>
          </w:p>
          <w:p w14:paraId="783E8402" w14:textId="77777777" w:rsidR="00302E55" w:rsidRPr="00302E55" w:rsidRDefault="00302E55" w:rsidP="00661CD6">
            <w:pPr>
              <w:shd w:val="clear" w:color="auto" w:fill="FFFFFF"/>
              <w:ind w:right="10"/>
            </w:pPr>
            <w:r w:rsidRPr="00302E55">
              <w:t>- заданный класс событий с заданной разрешающей способностью и указанием времени возникновения;</w:t>
            </w:r>
          </w:p>
          <w:p w14:paraId="115B48F3" w14:textId="77777777" w:rsidR="00302E55" w:rsidRPr="00302E55" w:rsidRDefault="00302E55" w:rsidP="00661CD6">
            <w:pPr>
              <w:shd w:val="clear" w:color="auto" w:fill="FFFFFF"/>
              <w:tabs>
                <w:tab w:val="left" w:pos="1224"/>
              </w:tabs>
              <w:ind w:right="10"/>
              <w:jc w:val="both"/>
            </w:pPr>
            <w:r w:rsidRPr="00302E55">
              <w:rPr>
                <w:spacing w:val="-2"/>
              </w:rPr>
              <w:t xml:space="preserve">д) </w:t>
            </w:r>
            <w:r w:rsidRPr="00302E55">
              <w:t>хранит в памяти в течение заданного времени всю информацию или определенный ее вид;</w:t>
            </w:r>
          </w:p>
          <w:p w14:paraId="760A4E71" w14:textId="77777777" w:rsidR="00302E55" w:rsidRPr="00302E55" w:rsidRDefault="00302E55" w:rsidP="00661CD6">
            <w:pPr>
              <w:shd w:val="clear" w:color="auto" w:fill="FFFFFF"/>
              <w:tabs>
                <w:tab w:val="left" w:pos="1157"/>
              </w:tabs>
              <w:jc w:val="both"/>
            </w:pPr>
            <w:r w:rsidRPr="00302E55">
              <w:rPr>
                <w:spacing w:val="-2"/>
              </w:rPr>
              <w:t xml:space="preserve">ж) </w:t>
            </w:r>
            <w:r w:rsidRPr="00302E55">
              <w:t>реализовывает заданные алгоритмы функционирования всех подсистем.</w:t>
            </w:r>
          </w:p>
          <w:p w14:paraId="04703FCA" w14:textId="77777777" w:rsidR="00302E55" w:rsidRPr="00302E55" w:rsidRDefault="00302E55" w:rsidP="00661CD6">
            <w:pPr>
              <w:shd w:val="clear" w:color="auto" w:fill="FFFFFF"/>
              <w:tabs>
                <w:tab w:val="left" w:pos="989"/>
              </w:tabs>
              <w:adjustRightInd w:val="0"/>
              <w:jc w:val="both"/>
            </w:pPr>
            <w:r w:rsidRPr="00302E55">
              <w:t>з) передает параметры в диспетчерский пункт Заказчика.</w:t>
            </w:r>
          </w:p>
          <w:p w14:paraId="614BC9E0" w14:textId="77777777" w:rsidR="00302E55" w:rsidRPr="00302E55" w:rsidRDefault="00302E55" w:rsidP="00661CD6">
            <w:pPr>
              <w:tabs>
                <w:tab w:val="left" w:pos="601"/>
              </w:tabs>
              <w:spacing w:line="228" w:lineRule="auto"/>
              <w:jc w:val="both"/>
            </w:pPr>
            <w:r w:rsidRPr="00302E55">
              <w:t>Установка автоматики безопасности и регулирования котлами, совместимой с газогорелочными устройствами, включающую в себя: отображение технологических параметров, схемы предупредительной сигнализации, технологической защиты, блокировок и системы автоматического регулирования по параметрам регулирования (управление исполнительными механизмами и запорно-регулирующей арматурой).</w:t>
            </w:r>
          </w:p>
          <w:p w14:paraId="338C77A2" w14:textId="77777777" w:rsidR="00302E55" w:rsidRPr="00302E55" w:rsidRDefault="00302E55" w:rsidP="00661CD6">
            <w:pPr>
              <w:tabs>
                <w:tab w:val="left" w:pos="601"/>
              </w:tabs>
              <w:spacing w:line="228" w:lineRule="auto"/>
              <w:jc w:val="both"/>
            </w:pPr>
            <w:r w:rsidRPr="00302E55">
              <w:t xml:space="preserve">Выполнить установку контрольно-измерительных приборов в соответствии с действующими </w:t>
            </w:r>
            <w:r w:rsidRPr="00302E55">
              <w:rPr>
                <w:shd w:val="clear" w:color="auto" w:fill="FFFFFF"/>
              </w:rPr>
              <w:t>нормативно-техническими документами</w:t>
            </w:r>
            <w:r w:rsidRPr="00302E55">
              <w:t>.</w:t>
            </w:r>
          </w:p>
          <w:p w14:paraId="2ED652DA" w14:textId="77777777" w:rsidR="00302E55" w:rsidRPr="00302E55" w:rsidRDefault="00302E55" w:rsidP="00661CD6">
            <w:pPr>
              <w:tabs>
                <w:tab w:val="left" w:pos="601"/>
              </w:tabs>
              <w:spacing w:line="228" w:lineRule="auto"/>
              <w:jc w:val="both"/>
            </w:pPr>
            <w:r w:rsidRPr="00302E55">
              <w:t xml:space="preserve">Выполнить </w:t>
            </w:r>
            <w:proofErr w:type="gramStart"/>
            <w:r w:rsidRPr="00302E55">
              <w:t>установку источников бесперебойного питания</w:t>
            </w:r>
            <w:proofErr w:type="gramEnd"/>
            <w:r w:rsidRPr="00302E55">
              <w:t xml:space="preserve"> обеспечивающих поддержание питания схем защит и предупредительной сигнализации, </w:t>
            </w:r>
            <w:proofErr w:type="spellStart"/>
            <w:r w:rsidRPr="00302E55">
              <w:t>КИПиА</w:t>
            </w:r>
            <w:proofErr w:type="spellEnd"/>
            <w:r w:rsidRPr="00302E55">
              <w:t xml:space="preserve"> котлов при кратковременном исчезновении напряжения.</w:t>
            </w:r>
          </w:p>
          <w:p w14:paraId="6F35363B" w14:textId="77777777" w:rsidR="00302E55" w:rsidRPr="00302E55" w:rsidRDefault="00302E55" w:rsidP="00661CD6">
            <w:pPr>
              <w:jc w:val="both"/>
            </w:pPr>
            <w:r w:rsidRPr="00302E55">
              <w:t>Предусмотреть передачу данных от узлов учета ресурсов: газа, электрической энергии, воды, тепловой энергии.</w:t>
            </w:r>
          </w:p>
          <w:p w14:paraId="676E68BF" w14:textId="77777777" w:rsidR="00302E55" w:rsidRPr="00302E55" w:rsidRDefault="00302E55" w:rsidP="00661CD6">
            <w:pPr>
              <w:jc w:val="both"/>
            </w:pPr>
            <w:r w:rsidRPr="00302E55">
              <w:t xml:space="preserve">Также организовать в режиме реального времени, по вышеуказанным узлам учета, вывод оперативной информации на шкаф каскадного управления, на рабочее место диспетчера в диспетчерский пункт </w:t>
            </w:r>
            <w:r w:rsidRPr="00302E55">
              <w:rPr>
                <w:spacing w:val="-2"/>
              </w:rPr>
              <w:t xml:space="preserve">по защищенным </w:t>
            </w:r>
            <w:r w:rsidRPr="00302E55">
              <w:t>каналам связи, согласованным с Заказчиком.</w:t>
            </w:r>
          </w:p>
          <w:p w14:paraId="11B55635" w14:textId="77777777" w:rsidR="00302E55" w:rsidRPr="00302E55" w:rsidRDefault="00302E55" w:rsidP="00661CD6">
            <w:pPr>
              <w:tabs>
                <w:tab w:val="left" w:pos="601"/>
              </w:tabs>
              <w:jc w:val="both"/>
            </w:pPr>
            <w:r w:rsidRPr="00302E55">
              <w:t>Выполнить световую и звуковую сигнализации в соответствии с требованиями СП 89.13330.2016.</w:t>
            </w:r>
          </w:p>
          <w:p w14:paraId="74B8FB87" w14:textId="77777777" w:rsidR="00302E55" w:rsidRPr="00302E55" w:rsidRDefault="00302E55" w:rsidP="00661CD6">
            <w:pPr>
              <w:tabs>
                <w:tab w:val="left" w:pos="601"/>
              </w:tabs>
              <w:jc w:val="both"/>
            </w:pPr>
            <w:r w:rsidRPr="00302E55">
              <w:t>Выполнить установку приборов контроля загазованности в помещениях котельной (СО, СН</w:t>
            </w:r>
            <w:r w:rsidRPr="00302E55">
              <w:rPr>
                <w:vertAlign w:val="subscript"/>
              </w:rPr>
              <w:t>4</w:t>
            </w:r>
            <w:r w:rsidRPr="00302E55">
              <w:t>).</w:t>
            </w:r>
          </w:p>
          <w:p w14:paraId="779666CC" w14:textId="77777777" w:rsidR="00302E55" w:rsidRPr="00302E55" w:rsidRDefault="00302E55" w:rsidP="00661CD6">
            <w:pPr>
              <w:tabs>
                <w:tab w:val="left" w:pos="601"/>
              </w:tabs>
              <w:jc w:val="both"/>
            </w:pPr>
            <w:r w:rsidRPr="00302E55">
              <w:t xml:space="preserve">Выполнить предупредительную сигнализацию по достижению </w:t>
            </w:r>
            <w:proofErr w:type="spellStart"/>
            <w:r w:rsidRPr="00302E55">
              <w:t>общекотельных</w:t>
            </w:r>
            <w:proofErr w:type="spellEnd"/>
            <w:r w:rsidRPr="00302E55">
              <w:t xml:space="preserve"> параметров предельных величин с выводом на щит управления котельной.</w:t>
            </w:r>
          </w:p>
          <w:p w14:paraId="5FF28A95" w14:textId="77777777" w:rsidR="00302E55" w:rsidRPr="00302E55" w:rsidRDefault="00302E55" w:rsidP="00661CD6">
            <w:pPr>
              <w:spacing w:line="228" w:lineRule="auto"/>
              <w:contextualSpacing/>
              <w:jc w:val="both"/>
            </w:pPr>
            <w:r w:rsidRPr="00302E55">
              <w:t>Предусмотреть работу котельной без постоянного присутствия обслуживающего персонала.</w:t>
            </w:r>
          </w:p>
          <w:p w14:paraId="76BB5450" w14:textId="77777777" w:rsidR="00302E55" w:rsidRPr="00302E55" w:rsidRDefault="00302E55" w:rsidP="00661CD6">
            <w:pPr>
              <w:pStyle w:val="af"/>
              <w:spacing w:line="228" w:lineRule="auto"/>
              <w:ind w:left="34"/>
              <w:contextualSpacing/>
              <w:jc w:val="both"/>
            </w:pPr>
            <w:r w:rsidRPr="00302E55">
              <w:t>Предусмотреть переключение насосов в автоматическом режиме с основного на резервный по наработке установленных моточасов или по аварийной остановке основного.</w:t>
            </w:r>
          </w:p>
          <w:p w14:paraId="0B9E6745" w14:textId="77777777" w:rsidR="00302E55" w:rsidRPr="00302E55" w:rsidRDefault="00302E55" w:rsidP="00661CD6">
            <w:pPr>
              <w:pStyle w:val="af"/>
              <w:spacing w:line="228" w:lineRule="auto"/>
              <w:ind w:left="0"/>
              <w:contextualSpacing/>
              <w:jc w:val="both"/>
            </w:pPr>
            <w:r w:rsidRPr="00302E55">
              <w:rPr>
                <w:color w:val="000000"/>
              </w:rPr>
              <w:t xml:space="preserve">Архивирование информации о технологических параметрах, схемах предупредительной сигнализации, технологической защиты, блокировок и автоматических систем регулирования по параметрам регулирования работы котлов и </w:t>
            </w:r>
            <w:proofErr w:type="spellStart"/>
            <w:r w:rsidRPr="00302E55">
              <w:rPr>
                <w:color w:val="000000"/>
              </w:rPr>
              <w:t>общекотельного</w:t>
            </w:r>
            <w:proofErr w:type="spellEnd"/>
            <w:r w:rsidRPr="00302E55">
              <w:rPr>
                <w:color w:val="000000"/>
              </w:rPr>
              <w:t xml:space="preserve"> оборудования.</w:t>
            </w:r>
          </w:p>
          <w:p w14:paraId="56EC6C40" w14:textId="77777777" w:rsidR="00302E55" w:rsidRPr="00302E55" w:rsidRDefault="00302E55" w:rsidP="00661CD6">
            <w:pPr>
              <w:pStyle w:val="af"/>
              <w:spacing w:line="228" w:lineRule="auto"/>
              <w:ind w:left="0"/>
              <w:contextualSpacing/>
              <w:jc w:val="both"/>
            </w:pPr>
            <w:r w:rsidRPr="00302E55">
              <w:t>Организовать передачу следующих параметров работы котельной с авторизированным доступом через глобальную сеть Интернет:</w:t>
            </w:r>
          </w:p>
          <w:p w14:paraId="4701B734" w14:textId="77777777" w:rsidR="00302E55" w:rsidRPr="00302E55" w:rsidRDefault="00302E55" w:rsidP="00661CD6">
            <w:pPr>
              <w:spacing w:line="216" w:lineRule="auto"/>
              <w:jc w:val="both"/>
              <w:rPr>
                <w:color w:val="000000"/>
              </w:rPr>
            </w:pPr>
            <w:r w:rsidRPr="00302E55">
              <w:rPr>
                <w:color w:val="000000"/>
              </w:rPr>
              <w:t>- давление холодного водоснабжения на вводе в котельную;</w:t>
            </w:r>
          </w:p>
          <w:p w14:paraId="27DE2B92" w14:textId="77777777" w:rsidR="00302E55" w:rsidRPr="00302E55" w:rsidRDefault="00302E55" w:rsidP="00661CD6">
            <w:pPr>
              <w:spacing w:line="216" w:lineRule="auto"/>
              <w:jc w:val="both"/>
            </w:pPr>
            <w:r w:rsidRPr="00302E55">
              <w:t>- давление в подающем трубопроводе;</w:t>
            </w:r>
          </w:p>
          <w:p w14:paraId="113A462D" w14:textId="77777777" w:rsidR="00302E55" w:rsidRPr="00302E55" w:rsidRDefault="00302E55" w:rsidP="00661CD6">
            <w:pPr>
              <w:spacing w:line="216" w:lineRule="auto"/>
              <w:jc w:val="both"/>
            </w:pPr>
            <w:r w:rsidRPr="00302E55">
              <w:t>- давление в обратном трубопроводе;</w:t>
            </w:r>
          </w:p>
          <w:p w14:paraId="03A2E06D" w14:textId="77777777" w:rsidR="00302E55" w:rsidRPr="00302E55" w:rsidRDefault="00302E55" w:rsidP="00661CD6">
            <w:pPr>
              <w:spacing w:line="216" w:lineRule="auto"/>
              <w:jc w:val="both"/>
            </w:pPr>
            <w:r w:rsidRPr="00302E55">
              <w:t>- температура в подающем трубопроводе;</w:t>
            </w:r>
          </w:p>
          <w:p w14:paraId="1A88724B" w14:textId="77777777" w:rsidR="00302E55" w:rsidRPr="00302E55" w:rsidRDefault="00302E55" w:rsidP="00661CD6">
            <w:pPr>
              <w:spacing w:line="216" w:lineRule="auto"/>
              <w:jc w:val="both"/>
            </w:pPr>
            <w:r w:rsidRPr="00302E55">
              <w:t>- температура в обратном трубопроводе;</w:t>
            </w:r>
          </w:p>
          <w:p w14:paraId="7F955FAA" w14:textId="77777777" w:rsidR="00302E55" w:rsidRPr="00302E55" w:rsidRDefault="00302E55" w:rsidP="00661CD6">
            <w:pPr>
              <w:spacing w:line="216" w:lineRule="auto"/>
              <w:jc w:val="both"/>
              <w:rPr>
                <w:color w:val="000000"/>
              </w:rPr>
            </w:pPr>
            <w:r w:rsidRPr="00302E55">
              <w:rPr>
                <w:color w:val="000000"/>
              </w:rPr>
              <w:t>- наименование сетевых насосов, находящихся в работе;</w:t>
            </w:r>
          </w:p>
          <w:p w14:paraId="2083F458" w14:textId="77777777" w:rsidR="00302E55" w:rsidRPr="00302E55" w:rsidRDefault="00302E55" w:rsidP="00661CD6">
            <w:pPr>
              <w:spacing w:line="216" w:lineRule="auto"/>
              <w:jc w:val="both"/>
              <w:rPr>
                <w:color w:val="000000"/>
              </w:rPr>
            </w:pPr>
            <w:r w:rsidRPr="00302E55">
              <w:rPr>
                <w:color w:val="000000"/>
              </w:rPr>
              <w:t>- наименование водогрейных котлов, находящихся в работе;</w:t>
            </w:r>
          </w:p>
          <w:p w14:paraId="0141A9EA" w14:textId="77777777" w:rsidR="00302E55" w:rsidRPr="00302E55" w:rsidRDefault="00302E55" w:rsidP="00661CD6">
            <w:pPr>
              <w:spacing w:line="216" w:lineRule="auto"/>
              <w:jc w:val="both"/>
              <w:rPr>
                <w:color w:val="000000"/>
              </w:rPr>
            </w:pPr>
            <w:r w:rsidRPr="00302E55">
              <w:rPr>
                <w:color w:val="000000"/>
              </w:rPr>
              <w:t>- аварийный останов котла;</w:t>
            </w:r>
          </w:p>
          <w:p w14:paraId="4F203698" w14:textId="77777777" w:rsidR="00302E55" w:rsidRPr="00302E55" w:rsidRDefault="00302E55" w:rsidP="00661CD6">
            <w:pPr>
              <w:spacing w:line="216" w:lineRule="auto"/>
              <w:jc w:val="both"/>
              <w:rPr>
                <w:color w:val="000000"/>
              </w:rPr>
            </w:pPr>
            <w:r w:rsidRPr="00302E55">
              <w:rPr>
                <w:color w:val="000000"/>
              </w:rPr>
              <w:t>- температура наружного воздуха;</w:t>
            </w:r>
          </w:p>
          <w:p w14:paraId="21DB5517" w14:textId="77777777" w:rsidR="00302E55" w:rsidRPr="00302E55" w:rsidRDefault="00302E55" w:rsidP="00661CD6">
            <w:pPr>
              <w:ind w:left="-18"/>
              <w:jc w:val="both"/>
              <w:rPr>
                <w:color w:val="000000"/>
              </w:rPr>
            </w:pPr>
            <w:r w:rsidRPr="00302E55">
              <w:rPr>
                <w:color w:val="000000"/>
              </w:rPr>
              <w:t>- задымление в котельной;</w:t>
            </w:r>
          </w:p>
          <w:p w14:paraId="765C198F" w14:textId="77777777" w:rsidR="00302E55" w:rsidRPr="00302E55" w:rsidRDefault="00302E55" w:rsidP="00661CD6">
            <w:pPr>
              <w:ind w:left="-18"/>
              <w:jc w:val="both"/>
              <w:rPr>
                <w:color w:val="000000"/>
              </w:rPr>
            </w:pPr>
            <w:r w:rsidRPr="00302E55">
              <w:rPr>
                <w:color w:val="000000"/>
              </w:rPr>
              <w:t>- загазованность в котельной;</w:t>
            </w:r>
          </w:p>
          <w:p w14:paraId="464D8AB8" w14:textId="77777777" w:rsidR="00302E55" w:rsidRPr="00302E55" w:rsidRDefault="00302E55" w:rsidP="00661CD6">
            <w:pPr>
              <w:ind w:left="-18"/>
              <w:jc w:val="both"/>
            </w:pPr>
            <w:r w:rsidRPr="00302E55">
              <w:t>- наличие напряжения на вводах ВРУ котельной;</w:t>
            </w:r>
          </w:p>
          <w:p w14:paraId="27CF93C8" w14:textId="77777777" w:rsidR="00302E55" w:rsidRPr="00302E55" w:rsidRDefault="00302E55" w:rsidP="00661CD6">
            <w:pPr>
              <w:spacing w:line="228" w:lineRule="auto"/>
              <w:jc w:val="both"/>
            </w:pPr>
            <w:r w:rsidRPr="00302E55">
              <w:t>- положение подпиточного клапана. (открыт/закрыт);</w:t>
            </w:r>
          </w:p>
          <w:p w14:paraId="61651873" w14:textId="77777777" w:rsidR="00302E55" w:rsidRPr="00302E55" w:rsidRDefault="00302E55" w:rsidP="00661CD6">
            <w:pPr>
              <w:spacing w:line="228" w:lineRule="auto"/>
              <w:jc w:val="both"/>
            </w:pPr>
            <w:r w:rsidRPr="00302E55">
              <w:t>- пожар;</w:t>
            </w:r>
          </w:p>
          <w:p w14:paraId="7E67E7D6" w14:textId="77777777" w:rsidR="00302E55" w:rsidRPr="00302E55" w:rsidRDefault="00302E55" w:rsidP="00661CD6">
            <w:pPr>
              <w:spacing w:line="228" w:lineRule="auto"/>
              <w:jc w:val="both"/>
            </w:pPr>
            <w:r w:rsidRPr="00302E55">
              <w:t>- несанкционированный доступ;</w:t>
            </w:r>
          </w:p>
          <w:p w14:paraId="73360ACE" w14:textId="77777777" w:rsidR="00302E55" w:rsidRPr="00302E55" w:rsidRDefault="00302E55" w:rsidP="00661CD6">
            <w:pPr>
              <w:spacing w:line="228" w:lineRule="auto"/>
              <w:jc w:val="both"/>
            </w:pPr>
            <w:r w:rsidRPr="00302E55">
              <w:t>- иные параметры необходимые для контроля работы оборудования.</w:t>
            </w:r>
          </w:p>
          <w:p w14:paraId="7B4969A8" w14:textId="77777777" w:rsidR="00302E55" w:rsidRPr="00302E55" w:rsidRDefault="00302E55" w:rsidP="00661CD6">
            <w:pPr>
              <w:shd w:val="clear" w:color="auto" w:fill="FFFFFF"/>
              <w:ind w:right="10"/>
              <w:jc w:val="both"/>
            </w:pPr>
            <w:r w:rsidRPr="00302E55">
              <w:t xml:space="preserve">Предусмотреть передачу показаний параметров и сигнализации в локальную сеть Заказчика по защищенному каналу связи, согласованному </w:t>
            </w:r>
            <w:r w:rsidRPr="00302E55">
              <w:lastRenderedPageBreak/>
              <w:t>с Заказчиком.</w:t>
            </w:r>
          </w:p>
          <w:p w14:paraId="4A6756BB" w14:textId="77777777" w:rsidR="00302E55" w:rsidRPr="00302E55" w:rsidRDefault="00302E55" w:rsidP="00661CD6">
            <w:pPr>
              <w:pStyle w:val="af"/>
              <w:spacing w:line="228" w:lineRule="auto"/>
              <w:ind w:left="0"/>
              <w:contextualSpacing/>
              <w:jc w:val="both"/>
            </w:pPr>
            <w:r w:rsidRPr="00302E55">
              <w:t>Архивирование информации о технологических параметрах, с глубиной архива не менее 90 дней.</w:t>
            </w:r>
          </w:p>
          <w:p w14:paraId="797711C8" w14:textId="77777777" w:rsidR="00302E55" w:rsidRPr="00302E55" w:rsidRDefault="00302E55" w:rsidP="00661CD6">
            <w:pPr>
              <w:pStyle w:val="af"/>
              <w:spacing w:line="228" w:lineRule="auto"/>
              <w:ind w:left="34"/>
              <w:contextualSpacing/>
              <w:jc w:val="both"/>
            </w:pPr>
            <w:r w:rsidRPr="00302E55">
              <w:t>Предусмотреть информирование об аварийных ситуациях с уведомлением на мобильных устройствах.</w:t>
            </w:r>
          </w:p>
          <w:p w14:paraId="67F21B4B" w14:textId="77777777" w:rsidR="00302E55" w:rsidRPr="00302E55" w:rsidRDefault="00302E55" w:rsidP="00661CD6">
            <w:pPr>
              <w:pStyle w:val="af"/>
              <w:spacing w:line="228" w:lineRule="auto"/>
              <w:ind w:left="34"/>
              <w:contextualSpacing/>
              <w:jc w:val="both"/>
            </w:pPr>
            <w:r w:rsidRPr="00302E55">
              <w:t xml:space="preserve">Предусмотреть мониторинг работы котельной в режиме </w:t>
            </w:r>
            <w:r w:rsidRPr="00302E55">
              <w:rPr>
                <w:lang w:val="en-US"/>
              </w:rPr>
              <w:t>online</w:t>
            </w:r>
            <w:r w:rsidRPr="00302E55">
              <w:t xml:space="preserve"> на АРМ оператора, мобильном устройстве. Через </w:t>
            </w:r>
            <w:r w:rsidRPr="00302E55">
              <w:rPr>
                <w:lang w:val="en-US"/>
              </w:rPr>
              <w:t>SCADA</w:t>
            </w:r>
            <w:r w:rsidRPr="00302E55">
              <w:t xml:space="preserve"> систему, </w:t>
            </w:r>
            <w:r w:rsidRPr="00302E55">
              <w:rPr>
                <w:lang w:val="en-US"/>
              </w:rPr>
              <w:t>web</w:t>
            </w:r>
            <w:r w:rsidRPr="00302E55">
              <w:t>-интерфейс или специализированное приложение для мобильных устройств.</w:t>
            </w:r>
          </w:p>
          <w:p w14:paraId="4E0DECFA" w14:textId="77777777" w:rsidR="00302E55" w:rsidRPr="00302E55" w:rsidRDefault="00302E55" w:rsidP="00661CD6">
            <w:pPr>
              <w:pStyle w:val="af"/>
              <w:spacing w:line="228" w:lineRule="auto"/>
              <w:ind w:left="34"/>
              <w:contextualSpacing/>
              <w:jc w:val="both"/>
            </w:pPr>
            <w:r w:rsidRPr="00302E55">
              <w:t>Для визуализации технологического процесса «по месту» предусмотреть сенсорные панели оператора с диагональю не менее 7 дюймов, с поддержкой открытых протоколов связи.</w:t>
            </w:r>
          </w:p>
          <w:p w14:paraId="07491FC5" w14:textId="77777777" w:rsidR="00302E55" w:rsidRPr="00302E55" w:rsidRDefault="00302E55" w:rsidP="00661CD6">
            <w:pPr>
              <w:pStyle w:val="af"/>
              <w:spacing w:line="228" w:lineRule="auto"/>
              <w:ind w:left="34"/>
              <w:contextualSpacing/>
              <w:jc w:val="both"/>
            </w:pPr>
            <w:r w:rsidRPr="00302E55">
              <w:t xml:space="preserve">Связь ПЛК, панелей оператора, шлюзов организовать открытым коммуникационным протоколом. </w:t>
            </w:r>
          </w:p>
          <w:p w14:paraId="1B548017" w14:textId="77777777" w:rsidR="00302E55" w:rsidRPr="00302E55" w:rsidRDefault="00302E55" w:rsidP="00661CD6">
            <w:pPr>
              <w:spacing w:line="228" w:lineRule="auto"/>
              <w:jc w:val="both"/>
            </w:pPr>
            <w:r w:rsidRPr="00302E55">
              <w:t>Средства телемеханики должны включать:</w:t>
            </w:r>
          </w:p>
          <w:p w14:paraId="13C2BCB0" w14:textId="77777777" w:rsidR="00302E55" w:rsidRPr="00302E55" w:rsidRDefault="00302E55" w:rsidP="00661CD6">
            <w:pPr>
              <w:spacing w:line="228" w:lineRule="auto"/>
              <w:jc w:val="both"/>
            </w:pPr>
            <w:r w:rsidRPr="00302E55">
              <w:t xml:space="preserve">- аналоговые датчики давления с токовым выходом 4-20 </w:t>
            </w:r>
            <w:proofErr w:type="gramStart"/>
            <w:r w:rsidRPr="00302E55">
              <w:t>мА ;</w:t>
            </w:r>
            <w:proofErr w:type="gramEnd"/>
          </w:p>
          <w:p w14:paraId="30CD669C" w14:textId="77777777" w:rsidR="00302E55" w:rsidRPr="00302E55" w:rsidRDefault="00302E55" w:rsidP="00661CD6">
            <w:pPr>
              <w:spacing w:line="228" w:lineRule="auto"/>
              <w:jc w:val="both"/>
            </w:pPr>
            <w:r w:rsidRPr="00302E55">
              <w:t xml:space="preserve">- аналоговые датчики температуры с токовым выходом 4-20 </w:t>
            </w:r>
            <w:proofErr w:type="gramStart"/>
            <w:r w:rsidRPr="00302E55">
              <w:t>мА ;</w:t>
            </w:r>
            <w:proofErr w:type="gramEnd"/>
          </w:p>
          <w:p w14:paraId="52E62AC3" w14:textId="77777777" w:rsidR="00302E55" w:rsidRPr="00302E55" w:rsidRDefault="00302E55" w:rsidP="00661CD6">
            <w:pPr>
              <w:spacing w:line="228" w:lineRule="auto"/>
              <w:jc w:val="both"/>
            </w:pPr>
            <w:r w:rsidRPr="00302E55">
              <w:t>- класс точности датчиков давления и температуры предусмотреть не менее 0,5;</w:t>
            </w:r>
          </w:p>
          <w:p w14:paraId="63036E9A" w14:textId="77777777" w:rsidR="00302E55" w:rsidRPr="00302E55" w:rsidRDefault="00302E55" w:rsidP="00661CD6">
            <w:pPr>
              <w:spacing w:line="228" w:lineRule="auto"/>
              <w:jc w:val="both"/>
            </w:pPr>
            <w:r w:rsidRPr="00302E55">
              <w:t xml:space="preserve">- дискретные датчики с характеристикой контактной группы, обеспечивающие устойчивую работу системы;  </w:t>
            </w:r>
          </w:p>
          <w:p w14:paraId="15B6FC24" w14:textId="77777777" w:rsidR="00302E55" w:rsidRPr="00302E55" w:rsidRDefault="00302E55" w:rsidP="00661CD6">
            <w:pPr>
              <w:spacing w:line="228" w:lineRule="auto"/>
              <w:jc w:val="both"/>
            </w:pPr>
            <w:r w:rsidRPr="00302E55">
              <w:t xml:space="preserve">- программно-аппаратные средства </w:t>
            </w:r>
            <w:proofErr w:type="gramStart"/>
            <w:r w:rsidRPr="00302E55">
              <w:t>телемеханики  с</w:t>
            </w:r>
            <w:proofErr w:type="gramEnd"/>
            <w:r w:rsidRPr="00302E55">
              <w:t xml:space="preserve"> подключением  к  первичным датчикам;</w:t>
            </w:r>
          </w:p>
          <w:p w14:paraId="27F39DAA" w14:textId="77777777" w:rsidR="00302E55" w:rsidRPr="00302E55" w:rsidRDefault="00302E55" w:rsidP="00661CD6">
            <w:pPr>
              <w:spacing w:line="228" w:lineRule="auto"/>
              <w:jc w:val="both"/>
            </w:pPr>
            <w:r w:rsidRPr="00302E55">
              <w:t>- канал связи для передачи данных по сети Интернет.</w:t>
            </w:r>
          </w:p>
          <w:p w14:paraId="47F43928" w14:textId="77777777" w:rsidR="00302E55" w:rsidRPr="00302E55" w:rsidRDefault="00302E55" w:rsidP="00661CD6">
            <w:pPr>
              <w:pStyle w:val="af"/>
              <w:spacing w:line="228" w:lineRule="auto"/>
              <w:ind w:left="34"/>
              <w:contextualSpacing/>
              <w:jc w:val="both"/>
            </w:pPr>
            <w:r w:rsidRPr="00302E55">
              <w:t xml:space="preserve">Предусмотреть врезку карманов для установки датчиков давления и температуры на внутри котельных трубопроводах. Количество и места установки датчиков определить проектом. Установку контрольно-измерительных приборов </w:t>
            </w:r>
            <w:proofErr w:type="gramStart"/>
            <w:r w:rsidRPr="00302E55">
              <w:t>выполнить  в</w:t>
            </w:r>
            <w:proofErr w:type="gramEnd"/>
            <w:r w:rsidRPr="00302E55">
              <w:t xml:space="preserve"> соответствии с действующими нормативно-техническими документами</w:t>
            </w:r>
          </w:p>
        </w:tc>
      </w:tr>
      <w:tr w:rsidR="00302E55" w:rsidRPr="00302E55" w14:paraId="526E8CE0" w14:textId="77777777" w:rsidTr="00CF2262">
        <w:trPr>
          <w:trHeight w:val="5802"/>
        </w:trPr>
        <w:tc>
          <w:tcPr>
            <w:tcW w:w="704" w:type="dxa"/>
          </w:tcPr>
          <w:p w14:paraId="101B8FB9" w14:textId="77777777" w:rsidR="00302E55" w:rsidRPr="00302E55" w:rsidRDefault="00302E55" w:rsidP="00661CD6">
            <w:pPr>
              <w:ind w:right="-143"/>
            </w:pPr>
            <w:r w:rsidRPr="00302E55">
              <w:lastRenderedPageBreak/>
              <w:t>22</w:t>
            </w:r>
          </w:p>
        </w:tc>
        <w:tc>
          <w:tcPr>
            <w:tcW w:w="3260" w:type="dxa"/>
          </w:tcPr>
          <w:p w14:paraId="0C6562AF" w14:textId="77777777" w:rsidR="00302E55" w:rsidRPr="00302E55" w:rsidRDefault="00302E55" w:rsidP="00661CD6">
            <w:r w:rsidRPr="00302E55">
              <w:t>Требования к системе электроснабжения</w:t>
            </w:r>
          </w:p>
        </w:tc>
        <w:tc>
          <w:tcPr>
            <w:tcW w:w="6521" w:type="dxa"/>
          </w:tcPr>
          <w:p w14:paraId="28878913" w14:textId="58D87889" w:rsidR="00302E55" w:rsidRPr="00302E55" w:rsidRDefault="00302E55" w:rsidP="00661CD6">
            <w:pPr>
              <w:ind w:right="32"/>
              <w:jc w:val="both"/>
            </w:pPr>
            <w:r w:rsidRPr="00302E55">
              <w:t xml:space="preserve">Электроснабжение котельной предусмотреть </w:t>
            </w:r>
            <w:proofErr w:type="gramStart"/>
            <w:r w:rsidRPr="00302E55">
              <w:t>согласно технических условий</w:t>
            </w:r>
            <w:proofErr w:type="gramEnd"/>
            <w:r w:rsidRPr="00302E55">
              <w:t xml:space="preserve"> исх.№</w:t>
            </w:r>
            <w:r w:rsidRPr="00CF2262">
              <w:t>932 от 24.07.2020г, выданных АО «</w:t>
            </w:r>
            <w:proofErr w:type="spellStart"/>
            <w:r w:rsidRPr="00CF2262">
              <w:t>Янаульские</w:t>
            </w:r>
            <w:proofErr w:type="spellEnd"/>
            <w:r w:rsidRPr="00CF2262">
              <w:t xml:space="preserve"> электрические сети»</w:t>
            </w:r>
            <w:r w:rsidR="00360775" w:rsidRPr="00CF2262">
              <w:t xml:space="preserve"> </w:t>
            </w:r>
            <w:r w:rsidR="00360775" w:rsidRPr="00CF2262">
              <w:rPr>
                <w:color w:val="000000" w:themeColor="text1"/>
              </w:rPr>
              <w:t>(представлено отдельным файлом «ТУ 932 от 24072020 электроснабжение.PDF»)</w:t>
            </w:r>
            <w:r w:rsidRPr="00CF2262">
              <w:t>.</w:t>
            </w:r>
            <w:bookmarkStart w:id="7" w:name="_GoBack"/>
            <w:bookmarkEnd w:id="7"/>
            <w:r w:rsidRPr="00302E55">
              <w:t xml:space="preserve"> </w:t>
            </w:r>
          </w:p>
          <w:p w14:paraId="72A26BE6" w14:textId="77777777" w:rsidR="00302E55" w:rsidRPr="00302E55" w:rsidRDefault="00302E55" w:rsidP="00661CD6">
            <w:pPr>
              <w:ind w:right="32"/>
              <w:jc w:val="both"/>
            </w:pPr>
            <w:r w:rsidRPr="00302E55">
              <w:t xml:space="preserve">Электроснабжение котельной осуществляется от существующей №75 Л-4622 ф.4622 ПС 110кВ «Янаул»- основной источник питания, от существующей опоры №75 Л-4607 ВЛ-6кВ ф.4607 ПС110кВ «Янаул» - резервный источник питания с установкой трансформаторной подстанции. </w:t>
            </w:r>
          </w:p>
          <w:p w14:paraId="5C125A21" w14:textId="77777777" w:rsidR="00302E55" w:rsidRPr="00302E55" w:rsidRDefault="00302E55" w:rsidP="00661CD6">
            <w:pPr>
              <w:ind w:right="32"/>
              <w:jc w:val="both"/>
            </w:pPr>
            <w:r w:rsidRPr="00302E55">
              <w:t>На котельной предусмотреть установку АВР.</w:t>
            </w:r>
          </w:p>
          <w:p w14:paraId="47187C54" w14:textId="77777777" w:rsidR="00302E55" w:rsidRPr="00302E55" w:rsidRDefault="00302E55" w:rsidP="00661CD6">
            <w:pPr>
              <w:ind w:right="32"/>
              <w:jc w:val="both"/>
            </w:pPr>
            <w:r w:rsidRPr="00302E55">
              <w:t>В котельной предусмотреть электроснабжение установленного оборудования (горелок, насосов, водоподготовки, шкафов автоматизации и т.п.). Также в котельной предусмотреть возможность электроснабжения существующих глубинных насосов скважин и электрообогрева инженерных коммуникаций (при необходимости).</w:t>
            </w:r>
          </w:p>
          <w:p w14:paraId="11668247" w14:textId="77777777" w:rsidR="00302E55" w:rsidRPr="00302E55" w:rsidRDefault="00302E55" w:rsidP="00661CD6">
            <w:pPr>
              <w:tabs>
                <w:tab w:val="left" w:pos="601"/>
              </w:tabs>
              <w:spacing w:line="228" w:lineRule="auto"/>
              <w:jc w:val="both"/>
            </w:pPr>
            <w:proofErr w:type="spellStart"/>
            <w:r w:rsidRPr="00302E55">
              <w:t>Самозапуск</w:t>
            </w:r>
            <w:proofErr w:type="spellEnd"/>
            <w:r w:rsidRPr="00302E55">
              <w:t xml:space="preserve"> электрооборудования котлов, сетевых насосов при кратковременном отключении электроэнергии (1,5-2 сек.).</w:t>
            </w:r>
          </w:p>
          <w:p w14:paraId="24A09684" w14:textId="77777777" w:rsidR="00302E55" w:rsidRPr="00302E55" w:rsidRDefault="00302E55" w:rsidP="00661CD6">
            <w:pPr>
              <w:tabs>
                <w:tab w:val="left" w:pos="601"/>
              </w:tabs>
              <w:jc w:val="both"/>
            </w:pPr>
            <w:r w:rsidRPr="00302E55">
              <w:t>Предусмотреть установку частотно-регулируемых приводов на насосы. Частотные регуляторы приводов насосов выполнить с учетом помехозащищенности и требований по выполнению условий электромагнитной совместимости.</w:t>
            </w:r>
          </w:p>
          <w:p w14:paraId="3FBB0CB0" w14:textId="77777777" w:rsidR="00302E55" w:rsidRPr="00302E55" w:rsidRDefault="00302E55" w:rsidP="00661CD6">
            <w:pPr>
              <w:shd w:val="clear" w:color="auto" w:fill="FFFFFF"/>
              <w:spacing w:line="274" w:lineRule="exact"/>
              <w:ind w:right="10"/>
              <w:jc w:val="both"/>
            </w:pPr>
            <w:r w:rsidRPr="00302E55">
              <w:t>Силовое электрооборудование должно быть защищено от коротких замыканий и нарушений нормальных режимов устройствами релейной защиты, автоматическими выключателями и оснащено устройствами электроавтоматики.</w:t>
            </w:r>
          </w:p>
          <w:p w14:paraId="05E28166" w14:textId="77777777" w:rsidR="00302E55" w:rsidRPr="00302E55" w:rsidRDefault="00302E55" w:rsidP="00661CD6">
            <w:pPr>
              <w:shd w:val="clear" w:color="auto" w:fill="FFFFFF"/>
              <w:spacing w:line="274" w:lineRule="exact"/>
              <w:ind w:right="10"/>
              <w:jc w:val="both"/>
            </w:pPr>
            <w:r w:rsidRPr="00302E55">
              <w:rPr>
                <w:spacing w:val="-2"/>
              </w:rPr>
              <w:t xml:space="preserve">В эксплуатации должны быть обеспечены условия нормальной работы аппаратуры </w:t>
            </w:r>
            <w:r w:rsidRPr="00302E55">
              <w:t xml:space="preserve">РЗА и вторичных цепей (допустимые температура, влажность, вибрация, отклонения </w:t>
            </w:r>
            <w:r w:rsidRPr="00302E55">
              <w:rPr>
                <w:spacing w:val="-1"/>
              </w:rPr>
              <w:t xml:space="preserve">рабочих параметров от номинальных, условия электромагнитной совместимости, грозовых </w:t>
            </w:r>
            <w:r w:rsidRPr="00302E55">
              <w:t>разрядов и др.). По степени защиты электрооборудования должно быть выбрано в соответствии категории взрывопожарной и пожарной опасности.</w:t>
            </w:r>
          </w:p>
          <w:p w14:paraId="5D8AE824" w14:textId="77777777" w:rsidR="00302E55" w:rsidRPr="00302E55" w:rsidRDefault="00302E55" w:rsidP="00661CD6">
            <w:pPr>
              <w:shd w:val="clear" w:color="auto" w:fill="FFFFFF"/>
              <w:spacing w:line="274" w:lineRule="exact"/>
              <w:ind w:right="14"/>
              <w:jc w:val="both"/>
            </w:pPr>
            <w:r w:rsidRPr="00302E55">
              <w:t>На вводных ячейках установить приборы контроля напряжения и тока классом точности не ниже 0,5.</w:t>
            </w:r>
          </w:p>
          <w:p w14:paraId="34F88EDC" w14:textId="77777777" w:rsidR="00302E55" w:rsidRPr="00302E55" w:rsidRDefault="00302E55" w:rsidP="00661CD6">
            <w:pPr>
              <w:shd w:val="clear" w:color="auto" w:fill="FFFFFF"/>
              <w:spacing w:line="274" w:lineRule="exact"/>
              <w:ind w:right="10"/>
              <w:jc w:val="both"/>
            </w:pPr>
            <w:r w:rsidRPr="00302E55">
              <w:t xml:space="preserve">Предусмотреть кабельные линии 0,4 </w:t>
            </w:r>
            <w:proofErr w:type="spellStart"/>
            <w:r w:rsidRPr="00302E55">
              <w:t>кВ</w:t>
            </w:r>
            <w:proofErr w:type="spellEnd"/>
            <w:r w:rsidRPr="00302E55">
              <w:t xml:space="preserve"> сухими, с медными жилами, не </w:t>
            </w:r>
            <w:r w:rsidRPr="00302E55">
              <w:rPr>
                <w:spacing w:val="-2"/>
              </w:rPr>
              <w:t xml:space="preserve">распространяющие горение при одиночной и групповой прокладке, с пониженным </w:t>
            </w:r>
            <w:proofErr w:type="spellStart"/>
            <w:r w:rsidRPr="00302E55">
              <w:rPr>
                <w:spacing w:val="-2"/>
              </w:rPr>
              <w:t>дымо</w:t>
            </w:r>
            <w:proofErr w:type="spellEnd"/>
            <w:r w:rsidRPr="00302E55">
              <w:rPr>
                <w:spacing w:val="-2"/>
              </w:rPr>
              <w:t xml:space="preserve">- и </w:t>
            </w:r>
            <w:proofErr w:type="spellStart"/>
            <w:r w:rsidRPr="00302E55">
              <w:t>газовыделением</w:t>
            </w:r>
            <w:proofErr w:type="spellEnd"/>
            <w:r w:rsidRPr="00302E55">
              <w:t xml:space="preserve"> [исполнение - </w:t>
            </w:r>
            <w:proofErr w:type="spellStart"/>
            <w:r w:rsidRPr="00302E55">
              <w:t>нг</w:t>
            </w:r>
            <w:proofErr w:type="spellEnd"/>
            <w:r w:rsidRPr="00302E55">
              <w:t>(...)*-</w:t>
            </w:r>
            <w:r w:rsidRPr="00302E55">
              <w:rPr>
                <w:lang w:val="en-US"/>
              </w:rPr>
              <w:t>LS</w:t>
            </w:r>
            <w:r w:rsidRPr="00302E55">
              <w:t xml:space="preserve">]. с </w:t>
            </w:r>
            <w:r w:rsidRPr="00302E55">
              <w:lastRenderedPageBreak/>
              <w:t>изоляцией, не распространяющей горение.</w:t>
            </w:r>
          </w:p>
          <w:p w14:paraId="3E8D6956" w14:textId="77777777" w:rsidR="00302E55" w:rsidRPr="00302E55" w:rsidRDefault="00302E55" w:rsidP="00661CD6">
            <w:pPr>
              <w:shd w:val="clear" w:color="auto" w:fill="FFFFFF"/>
              <w:spacing w:line="274" w:lineRule="exact"/>
              <w:ind w:right="10"/>
              <w:jc w:val="both"/>
            </w:pPr>
            <w:r w:rsidRPr="00302E55">
              <w:t>Предусмотреть прокладку силовых и контрольных кабелей раздельно. При устройстве кабельных трасс предусмотреть противопожарные перегородки и уплотнение мест прохода кабелей через стены.</w:t>
            </w:r>
          </w:p>
          <w:p w14:paraId="520ED2CC"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t>Предусмотреть на щите управления котлами контроль величины токов статора наиболее ответственных электродвигателей: ТДМ, сетевых насосов, а также другого насосного оборудования мощностью свыше 40 кВт</w:t>
            </w:r>
          </w:p>
          <w:p w14:paraId="1DB9ABB0"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 xml:space="preserve">В котельной предусмотреть рабочее, аварийное, ремонтное освещение помещений котельной. </w:t>
            </w:r>
          </w:p>
          <w:p w14:paraId="76FC2EAA" w14:textId="77777777" w:rsidR="00302E55" w:rsidRPr="00302E55" w:rsidRDefault="00302E55" w:rsidP="00661CD6">
            <w:pPr>
              <w:shd w:val="clear" w:color="auto" w:fill="FFFFFF"/>
              <w:spacing w:line="274" w:lineRule="exact"/>
              <w:ind w:right="10"/>
              <w:jc w:val="both"/>
            </w:pPr>
            <w:r w:rsidRPr="00302E55">
              <w:t>Освещение котельной должно быть выполнено на светодиодных светильниках (согласно установленных нормам).</w:t>
            </w:r>
          </w:p>
          <w:p w14:paraId="439724A5"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наружное освещение входных групп в котельную. Предусмотреть в щите освещения блочной котельной возможность электроснабжения существующего освещения территории котельной (территория топливного хозяйства, скважин, резервуаров запаса воды, въезд на территорию).</w:t>
            </w:r>
          </w:p>
          <w:p w14:paraId="1865B592" w14:textId="77777777" w:rsidR="00302E55" w:rsidRPr="00302E55" w:rsidRDefault="00302E55" w:rsidP="00661CD6">
            <w:pPr>
              <w:tabs>
                <w:tab w:val="left" w:pos="601"/>
              </w:tabs>
              <w:spacing w:line="228" w:lineRule="auto"/>
              <w:jc w:val="both"/>
            </w:pPr>
            <w:r w:rsidRPr="00302E55">
              <w:t>Предусмотреть установку счетчика электроэнергии с возможностью АСКУЭ.</w:t>
            </w:r>
          </w:p>
          <w:p w14:paraId="10F35D89"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заземление   электрооборудования котельной.</w:t>
            </w:r>
          </w:p>
          <w:p w14:paraId="63580CC9"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контур наружного заземления и молниезащиту здания котельной, а также сооружений на инженерных коммуникациях.</w:t>
            </w:r>
          </w:p>
          <w:p w14:paraId="43EF67D1" w14:textId="77777777" w:rsidR="00302E55" w:rsidRPr="00302E55" w:rsidRDefault="00302E55" w:rsidP="00661CD6">
            <w:pPr>
              <w:tabs>
                <w:tab w:val="left" w:pos="34"/>
                <w:tab w:val="left" w:pos="601"/>
              </w:tabs>
              <w:spacing w:line="228" w:lineRule="auto"/>
              <w:jc w:val="both"/>
            </w:pPr>
            <w:r w:rsidRPr="00302E55">
              <w:rPr>
                <w:shd w:val="clear" w:color="auto" w:fill="FFFFFF"/>
              </w:rPr>
              <w:t>Раздел система электроснабжения выполнить в соответствии с ПУЭ и другими действующими нормативными документами.</w:t>
            </w:r>
          </w:p>
        </w:tc>
      </w:tr>
      <w:tr w:rsidR="00302E55" w:rsidRPr="00302E55" w14:paraId="5A10F56A" w14:textId="77777777" w:rsidTr="00302E55">
        <w:tc>
          <w:tcPr>
            <w:tcW w:w="704" w:type="dxa"/>
          </w:tcPr>
          <w:p w14:paraId="761F3FF1" w14:textId="77777777" w:rsidR="00302E55" w:rsidRPr="00302E55" w:rsidRDefault="00302E55" w:rsidP="00661CD6">
            <w:pPr>
              <w:ind w:right="-143"/>
            </w:pPr>
            <w:r w:rsidRPr="00302E55">
              <w:lastRenderedPageBreak/>
              <w:t>23</w:t>
            </w:r>
          </w:p>
        </w:tc>
        <w:tc>
          <w:tcPr>
            <w:tcW w:w="3260" w:type="dxa"/>
          </w:tcPr>
          <w:p w14:paraId="27E50733" w14:textId="77777777" w:rsidR="00302E55" w:rsidRPr="00302E55" w:rsidRDefault="00302E55" w:rsidP="00661CD6">
            <w:r w:rsidRPr="00302E55">
              <w:t>Система водоснабжения</w:t>
            </w:r>
          </w:p>
        </w:tc>
        <w:tc>
          <w:tcPr>
            <w:tcW w:w="6521" w:type="dxa"/>
          </w:tcPr>
          <w:p w14:paraId="1851F2BE" w14:textId="081F8700" w:rsidR="00302E55" w:rsidRPr="00302E55" w:rsidRDefault="00302E55" w:rsidP="00661CD6">
            <w:pPr>
              <w:ind w:right="32"/>
              <w:jc w:val="both"/>
              <w:rPr>
                <w:color w:val="000000" w:themeColor="text1"/>
              </w:rPr>
            </w:pPr>
            <w:r w:rsidRPr="00302E55">
              <w:rPr>
                <w:color w:val="000000" w:themeColor="text1"/>
              </w:rPr>
              <w:t xml:space="preserve">Наружные сети водоснабжения выполнить </w:t>
            </w:r>
            <w:proofErr w:type="gramStart"/>
            <w:r w:rsidRPr="00302E55">
              <w:rPr>
                <w:color w:val="000000" w:themeColor="text1"/>
              </w:rPr>
              <w:t>согласно технических условий</w:t>
            </w:r>
            <w:proofErr w:type="gramEnd"/>
            <w:r w:rsidR="00C8462B">
              <w:rPr>
                <w:color w:val="000000" w:themeColor="text1"/>
              </w:rPr>
              <w:t xml:space="preserve"> </w:t>
            </w:r>
            <w:r w:rsidR="00C8462B" w:rsidRPr="00CF2262">
              <w:rPr>
                <w:color w:val="000000" w:themeColor="text1"/>
              </w:rPr>
              <w:t>№1/21-Ю от 29 января 2021г., выданных ООО «</w:t>
            </w:r>
            <w:proofErr w:type="spellStart"/>
            <w:r w:rsidR="00C8462B" w:rsidRPr="00CF2262">
              <w:rPr>
                <w:color w:val="000000" w:themeColor="text1"/>
              </w:rPr>
              <w:t>ЯнаулВодоканал</w:t>
            </w:r>
            <w:proofErr w:type="spellEnd"/>
            <w:r w:rsidR="00C8462B" w:rsidRPr="00CF2262">
              <w:rPr>
                <w:color w:val="000000" w:themeColor="text1"/>
              </w:rPr>
              <w:t>»</w:t>
            </w:r>
            <w:r w:rsidRPr="00CF2262">
              <w:rPr>
                <w:color w:val="000000" w:themeColor="text1"/>
              </w:rPr>
              <w:t xml:space="preserve"> </w:t>
            </w:r>
            <w:r w:rsidR="00360775" w:rsidRPr="00CF2262">
              <w:rPr>
                <w:color w:val="000000" w:themeColor="text1"/>
              </w:rPr>
              <w:t xml:space="preserve">(представлено отдельным файлом «ТУ-1820-Ю водоотведения.PDF») </w:t>
            </w:r>
            <w:r w:rsidRPr="00CF2262">
              <w:rPr>
                <w:color w:val="000000" w:themeColor="text1"/>
              </w:rPr>
              <w:t>и в соответствии с СП 31.13330.2012.</w:t>
            </w:r>
          </w:p>
          <w:p w14:paraId="1ADA13E1" w14:textId="77777777" w:rsidR="00302E55" w:rsidRPr="00302E55" w:rsidRDefault="00302E55" w:rsidP="00661CD6">
            <w:pPr>
              <w:ind w:right="32"/>
              <w:jc w:val="both"/>
            </w:pPr>
            <w:r w:rsidRPr="00302E55">
              <w:t xml:space="preserve">Предусмотреть подвод сетей водоснабжения к блочной котельной от сетей централизованного водоснабжения, а также от существующих резервуаров запаса воды, заполняемых от скважин. Предусмотреть прокладку сетей водоснабжения от резервуаров до котельной с </w:t>
            </w:r>
            <w:proofErr w:type="spellStart"/>
            <w:r w:rsidRPr="00302E55">
              <w:t>теплоспутником</w:t>
            </w:r>
            <w:proofErr w:type="spellEnd"/>
            <w:r w:rsidRPr="00302E55">
              <w:t xml:space="preserve"> и </w:t>
            </w:r>
            <w:proofErr w:type="gramStart"/>
            <w:r w:rsidRPr="00302E55">
              <w:t>с  подачей</w:t>
            </w:r>
            <w:proofErr w:type="gramEnd"/>
            <w:r w:rsidRPr="00302E55">
              <w:t xml:space="preserve"> теплоносителя в существующие резервуары запаса воды для их обогрева. </w:t>
            </w:r>
          </w:p>
          <w:p w14:paraId="3B3962B3" w14:textId="77777777" w:rsidR="00302E55" w:rsidRPr="00302E55" w:rsidRDefault="00302E55" w:rsidP="00661CD6">
            <w:pPr>
              <w:ind w:right="32"/>
              <w:jc w:val="both"/>
            </w:pPr>
            <w:r w:rsidRPr="00302E55">
              <w:t xml:space="preserve">Диаметр труб принять </w:t>
            </w:r>
            <w:proofErr w:type="gramStart"/>
            <w:r w:rsidRPr="00302E55">
              <w:t>согласно гидравлического расчета</w:t>
            </w:r>
            <w:proofErr w:type="gramEnd"/>
            <w:r w:rsidRPr="00302E55">
              <w:t xml:space="preserve">. Материл труб принять полиэтилен. </w:t>
            </w:r>
          </w:p>
          <w:p w14:paraId="238C3D34" w14:textId="77777777" w:rsidR="00302E55" w:rsidRPr="00302E55" w:rsidRDefault="00302E55" w:rsidP="00661CD6">
            <w:pPr>
              <w:ind w:right="32"/>
              <w:jc w:val="both"/>
            </w:pPr>
            <w:r w:rsidRPr="00302E55">
              <w:t xml:space="preserve">В котельной предусмотреть прокладку сетей </w:t>
            </w:r>
            <w:proofErr w:type="gramStart"/>
            <w:r w:rsidRPr="00302E55">
              <w:t>водоснабжения  на</w:t>
            </w:r>
            <w:proofErr w:type="gramEnd"/>
            <w:r w:rsidRPr="00302E55">
              <w:t xml:space="preserve"> производственные и санитарно-бытовые нужды (к санитарно-бытовым приборам). Прокладку внутренних сетей водоснабжения выполнить согласно СП 30.13330.2016. Материал труб принять согласно действующих норм. </w:t>
            </w:r>
          </w:p>
          <w:p w14:paraId="5614B501" w14:textId="77777777" w:rsidR="00302E55" w:rsidRPr="00302E55" w:rsidRDefault="00302E55" w:rsidP="00661CD6">
            <w:pPr>
              <w:ind w:right="32"/>
              <w:jc w:val="both"/>
            </w:pPr>
            <w:r w:rsidRPr="00302E55">
              <w:t>На вводе централизованного водопровода предусмотреть установку водомерного узла со счетчиком с возможностью передачи от него данных Заказчику и в ресурсоснабжающую организацию. В случае установки в котельной пожарных кранов на обводной линии водосчетчика установить запорную арматуру с электроприводом в соответствии с п.7.2.9 СП 30.13330.2016.</w:t>
            </w:r>
          </w:p>
          <w:p w14:paraId="7370BB48" w14:textId="77777777" w:rsidR="00302E55" w:rsidRPr="00302E55" w:rsidRDefault="00302E55" w:rsidP="00661CD6">
            <w:pPr>
              <w:ind w:right="32"/>
              <w:jc w:val="both"/>
            </w:pPr>
            <w:r w:rsidRPr="00302E55">
              <w:t xml:space="preserve">При необходимости (в случае недостаточности напора) в котельной установить </w:t>
            </w:r>
            <w:proofErr w:type="spellStart"/>
            <w:r w:rsidRPr="00302E55">
              <w:t>повысительные</w:t>
            </w:r>
            <w:proofErr w:type="spellEnd"/>
            <w:r w:rsidRPr="00302E55">
              <w:t xml:space="preserve"> насосы исходной воды на вводе сетей водоснабжения централизованных и от скважин.</w:t>
            </w:r>
          </w:p>
          <w:p w14:paraId="46CDA3C7" w14:textId="77777777" w:rsidR="00302E55" w:rsidRPr="00302E55" w:rsidRDefault="00302E55" w:rsidP="00661CD6">
            <w:pPr>
              <w:ind w:right="32"/>
              <w:jc w:val="both"/>
            </w:pPr>
            <w:r w:rsidRPr="00302E55">
              <w:t xml:space="preserve">Водоснабжение санитарно-бытовых приборов выполнить с возможностью подвода </w:t>
            </w:r>
            <w:proofErr w:type="gramStart"/>
            <w:r w:rsidRPr="00302E55">
              <w:t>воды  к</w:t>
            </w:r>
            <w:proofErr w:type="gramEnd"/>
            <w:r w:rsidRPr="00302E55">
              <w:t xml:space="preserve"> ним от централизованного водопровода и от скважин.</w:t>
            </w:r>
          </w:p>
        </w:tc>
      </w:tr>
      <w:tr w:rsidR="00302E55" w:rsidRPr="00302E55" w14:paraId="0AAE5048" w14:textId="77777777" w:rsidTr="00302E55">
        <w:tc>
          <w:tcPr>
            <w:tcW w:w="704" w:type="dxa"/>
          </w:tcPr>
          <w:p w14:paraId="57A3C177" w14:textId="77777777" w:rsidR="00302E55" w:rsidRPr="00302E55" w:rsidRDefault="00302E55" w:rsidP="00661CD6">
            <w:pPr>
              <w:ind w:right="-143"/>
            </w:pPr>
            <w:r w:rsidRPr="00302E55">
              <w:t>24</w:t>
            </w:r>
          </w:p>
        </w:tc>
        <w:tc>
          <w:tcPr>
            <w:tcW w:w="3260" w:type="dxa"/>
          </w:tcPr>
          <w:p w14:paraId="4041E9E4" w14:textId="77777777" w:rsidR="00302E55" w:rsidRPr="00302E55" w:rsidRDefault="00302E55" w:rsidP="00661CD6">
            <w:r w:rsidRPr="00302E55">
              <w:t>Система водоотведения</w:t>
            </w:r>
          </w:p>
        </w:tc>
        <w:tc>
          <w:tcPr>
            <w:tcW w:w="6521" w:type="dxa"/>
          </w:tcPr>
          <w:p w14:paraId="3BB6ACBD" w14:textId="20B70AC1" w:rsidR="00302E55" w:rsidRPr="00CF2262" w:rsidRDefault="00302E55" w:rsidP="00661CD6">
            <w:pPr>
              <w:ind w:right="32"/>
              <w:jc w:val="both"/>
            </w:pPr>
            <w:r w:rsidRPr="00302E55">
              <w:t>Предусмотреть прокладку наружных сетей водоотведения (</w:t>
            </w:r>
            <w:r w:rsidRPr="00CF2262">
              <w:t xml:space="preserve">производственных и бытовых) </w:t>
            </w:r>
            <w:proofErr w:type="gramStart"/>
            <w:r w:rsidRPr="00CF2262">
              <w:t>согласно технических условий</w:t>
            </w:r>
            <w:proofErr w:type="gramEnd"/>
            <w:r w:rsidR="00C8462B" w:rsidRPr="00CF2262">
              <w:t xml:space="preserve"> №18/20-Ю от 21 и</w:t>
            </w:r>
            <w:r w:rsidR="00D566AB" w:rsidRPr="00CF2262">
              <w:t>юля 2020г., выданных ООО «</w:t>
            </w:r>
            <w:proofErr w:type="spellStart"/>
            <w:r w:rsidR="00D566AB" w:rsidRPr="00CF2262">
              <w:t>Янаул</w:t>
            </w:r>
            <w:r w:rsidR="00C8462B" w:rsidRPr="00CF2262">
              <w:t>Водоканал</w:t>
            </w:r>
            <w:proofErr w:type="spellEnd"/>
            <w:r w:rsidR="00C8462B" w:rsidRPr="00CF2262">
              <w:t>»</w:t>
            </w:r>
            <w:r w:rsidR="00360775" w:rsidRPr="00CF2262">
              <w:t xml:space="preserve"> (представлено отдельным файлом «ТУ-1820-Ю водоотведения.PDF»)</w:t>
            </w:r>
            <w:r w:rsidRPr="00CF2262">
              <w:t>.</w:t>
            </w:r>
          </w:p>
          <w:p w14:paraId="6A0DB17D" w14:textId="77777777" w:rsidR="00302E55" w:rsidRPr="00302E55" w:rsidRDefault="00302E55" w:rsidP="00661CD6">
            <w:pPr>
              <w:ind w:right="32"/>
              <w:jc w:val="both"/>
            </w:pPr>
            <w:r w:rsidRPr="00CF2262">
              <w:t>Прокладку наружных сетей водоотведения выполнить</w:t>
            </w:r>
            <w:r w:rsidRPr="00302E55">
              <w:t xml:space="preserve"> согласно СП 32.13330.2018. </w:t>
            </w:r>
          </w:p>
          <w:p w14:paraId="2A5EF8A8" w14:textId="77777777" w:rsidR="00302E55" w:rsidRPr="00302E55" w:rsidRDefault="00302E55" w:rsidP="00661CD6">
            <w:pPr>
              <w:ind w:right="32"/>
              <w:jc w:val="both"/>
            </w:pPr>
            <w:r w:rsidRPr="00302E55">
              <w:t>На сетях производственной канализации предусмотреть устройство охлаждающего колодца.</w:t>
            </w:r>
          </w:p>
          <w:p w14:paraId="1875FC42" w14:textId="77777777" w:rsidR="00302E55" w:rsidRPr="00302E55" w:rsidRDefault="00302E55" w:rsidP="00661CD6">
            <w:pPr>
              <w:ind w:right="32"/>
              <w:jc w:val="both"/>
            </w:pPr>
            <w:r w:rsidRPr="00302E55">
              <w:t>Материал труб принять согласно действующих норм.</w:t>
            </w:r>
          </w:p>
          <w:p w14:paraId="015B1E70" w14:textId="77777777" w:rsidR="00302E55" w:rsidRPr="00302E55" w:rsidRDefault="00302E55" w:rsidP="00661CD6">
            <w:pPr>
              <w:ind w:right="32"/>
              <w:jc w:val="both"/>
            </w:pPr>
            <w:r w:rsidRPr="00302E55">
              <w:t xml:space="preserve">В котельной предусмотреть устройство сетей водоотведения от санитарно-бытовых приборов, от установок водоподготовки, от дренажных трубопроводов котлов. </w:t>
            </w:r>
          </w:p>
          <w:p w14:paraId="1FAB537B" w14:textId="77777777" w:rsidR="00302E55" w:rsidRPr="00302E55" w:rsidRDefault="00302E55" w:rsidP="00661CD6">
            <w:pPr>
              <w:ind w:right="32"/>
              <w:jc w:val="both"/>
            </w:pPr>
            <w:r w:rsidRPr="00302E55">
              <w:lastRenderedPageBreak/>
              <w:t>Прокладку внутренних сетей водоотведения выполнить согласно СП 30.13330.2016. Материал труб принять согласно действующих норм.</w:t>
            </w:r>
          </w:p>
        </w:tc>
      </w:tr>
      <w:tr w:rsidR="00302E55" w:rsidRPr="00302E55" w14:paraId="54F4C1F6" w14:textId="77777777" w:rsidTr="00302E55">
        <w:tc>
          <w:tcPr>
            <w:tcW w:w="704" w:type="dxa"/>
          </w:tcPr>
          <w:p w14:paraId="5C4A9AC8" w14:textId="77777777" w:rsidR="00302E55" w:rsidRPr="00302E55" w:rsidRDefault="00302E55" w:rsidP="00661CD6">
            <w:pPr>
              <w:ind w:right="-143"/>
            </w:pPr>
            <w:r w:rsidRPr="00302E55">
              <w:lastRenderedPageBreak/>
              <w:t>25</w:t>
            </w:r>
          </w:p>
        </w:tc>
        <w:tc>
          <w:tcPr>
            <w:tcW w:w="3260" w:type="dxa"/>
          </w:tcPr>
          <w:p w14:paraId="3520CAD4" w14:textId="77777777" w:rsidR="00302E55" w:rsidRPr="00302E55" w:rsidRDefault="00302E55" w:rsidP="00661CD6">
            <w:r w:rsidRPr="00302E55">
              <w:t>Отопление, вентиляция</w:t>
            </w:r>
          </w:p>
        </w:tc>
        <w:tc>
          <w:tcPr>
            <w:tcW w:w="6521" w:type="dxa"/>
          </w:tcPr>
          <w:p w14:paraId="4611F2D8" w14:textId="77777777" w:rsidR="00302E55" w:rsidRPr="00302E55" w:rsidRDefault="00302E55" w:rsidP="00661CD6">
            <w:pPr>
              <w:ind w:right="32"/>
              <w:jc w:val="both"/>
            </w:pPr>
            <w:r w:rsidRPr="00302E55">
              <w:t xml:space="preserve">Отопление и вентиляцию помещений блочной котельной предусмотреть согласно действующих норм. </w:t>
            </w:r>
          </w:p>
          <w:p w14:paraId="399E1B6A" w14:textId="77777777" w:rsidR="00302E55" w:rsidRPr="00302E55" w:rsidRDefault="00302E55" w:rsidP="00661CD6">
            <w:pPr>
              <w:ind w:right="32"/>
              <w:jc w:val="both"/>
            </w:pPr>
            <w:r w:rsidRPr="00302E55">
              <w:t xml:space="preserve">Система вентиляции в котельном зале должна обеспечивать в трехкратный воздухообмен плюс воздух на горение. Удаление </w:t>
            </w:r>
            <w:proofErr w:type="spellStart"/>
            <w:r w:rsidRPr="00302E55">
              <w:t>теплоизбытков</w:t>
            </w:r>
            <w:proofErr w:type="spellEnd"/>
            <w:r w:rsidRPr="00302E55">
              <w:t xml:space="preserve"> с воздухом из котельного зала предусмотреть через вытяжные шахты с дефлектором. Из санузла предусмотреть вытяжку через зонт. Приток воздуха на горение и для организации трехкратного воздухообмена в котельном зале предусмотреть через приточные решетки.</w:t>
            </w:r>
          </w:p>
          <w:p w14:paraId="018E8E46" w14:textId="77777777" w:rsidR="00302E55" w:rsidRPr="00302E55" w:rsidRDefault="00302E55" w:rsidP="00661CD6">
            <w:pPr>
              <w:ind w:right="32"/>
              <w:jc w:val="both"/>
            </w:pPr>
            <w:r w:rsidRPr="00302E55">
              <w:t>Отопление в котельной предусмотреть от воздушно-водяных отопительных агрегатов для поддержания температуры воздуха внутри котельной не ниже +10</w:t>
            </w:r>
            <w:r w:rsidRPr="00302E55">
              <w:rPr>
                <w:vertAlign w:val="superscript"/>
              </w:rPr>
              <w:t>0</w:t>
            </w:r>
            <w:r w:rsidRPr="00302E55">
              <w:t>С.</w:t>
            </w:r>
          </w:p>
        </w:tc>
      </w:tr>
      <w:tr w:rsidR="00302E55" w:rsidRPr="00302E55" w14:paraId="7F68D5D0" w14:textId="77777777" w:rsidTr="00302E55">
        <w:tc>
          <w:tcPr>
            <w:tcW w:w="704" w:type="dxa"/>
          </w:tcPr>
          <w:p w14:paraId="4CC1CC7D" w14:textId="77777777" w:rsidR="00302E55" w:rsidRPr="00302E55" w:rsidRDefault="00302E55" w:rsidP="00661CD6">
            <w:pPr>
              <w:ind w:right="-143"/>
            </w:pPr>
            <w:r w:rsidRPr="00302E55">
              <w:t>26</w:t>
            </w:r>
          </w:p>
        </w:tc>
        <w:tc>
          <w:tcPr>
            <w:tcW w:w="3260" w:type="dxa"/>
          </w:tcPr>
          <w:p w14:paraId="41CEBFB6" w14:textId="77777777" w:rsidR="00302E55" w:rsidRPr="00302E55" w:rsidRDefault="00302E55" w:rsidP="00661CD6">
            <w:r w:rsidRPr="00302E55">
              <w:t>Система газоснабжения</w:t>
            </w:r>
          </w:p>
        </w:tc>
        <w:tc>
          <w:tcPr>
            <w:tcW w:w="6521" w:type="dxa"/>
          </w:tcPr>
          <w:p w14:paraId="339D7CF7" w14:textId="021A1D79" w:rsidR="00302E55" w:rsidRPr="00302E55" w:rsidRDefault="00302E55" w:rsidP="00661CD6">
            <w:pPr>
              <w:ind w:right="32"/>
              <w:jc w:val="both"/>
            </w:pPr>
            <w:r w:rsidRPr="00CF2262">
              <w:t>Газоснабжение котельной выполнить согласно технических условий</w:t>
            </w:r>
            <w:r w:rsidR="00C8462B" w:rsidRPr="00CF2262">
              <w:t xml:space="preserve"> №13-20-32589 от 03 декабря 2020г., выданных ПАО «Газпром газораспределение Уфа»</w:t>
            </w:r>
            <w:r w:rsidR="00360775" w:rsidRPr="00CF2262">
              <w:t xml:space="preserve"> </w:t>
            </w:r>
            <w:r w:rsidR="00360775" w:rsidRPr="00CF2262">
              <w:rPr>
                <w:color w:val="000000" w:themeColor="text1"/>
              </w:rPr>
              <w:t xml:space="preserve">(представлено </w:t>
            </w:r>
            <w:r w:rsidR="00920639" w:rsidRPr="00CF2262">
              <w:rPr>
                <w:color w:val="000000" w:themeColor="text1"/>
              </w:rPr>
              <w:t>отдельным файлом</w:t>
            </w:r>
            <w:r w:rsidR="00360775" w:rsidRPr="00CF2262">
              <w:rPr>
                <w:color w:val="000000" w:themeColor="text1"/>
              </w:rPr>
              <w:t xml:space="preserve"> «</w:t>
            </w:r>
            <w:proofErr w:type="gramStart"/>
            <w:r w:rsidR="00360775" w:rsidRPr="00CF2262">
              <w:rPr>
                <w:color w:val="000000" w:themeColor="text1"/>
              </w:rPr>
              <w:t>ТУ  13</w:t>
            </w:r>
            <w:proofErr w:type="gramEnd"/>
            <w:r w:rsidR="00360775" w:rsidRPr="00CF2262">
              <w:rPr>
                <w:color w:val="000000" w:themeColor="text1"/>
              </w:rPr>
              <w:t>-20-32589 газоснабжение.</w:t>
            </w:r>
            <w:r w:rsidR="00360775" w:rsidRPr="00CF2262">
              <w:rPr>
                <w:color w:val="000000" w:themeColor="text1"/>
                <w:lang w:val="en-US"/>
              </w:rPr>
              <w:t>PDF</w:t>
            </w:r>
            <w:r w:rsidR="00360775" w:rsidRPr="00CF2262">
              <w:rPr>
                <w:color w:val="000000" w:themeColor="text1"/>
              </w:rPr>
              <w:t>»)</w:t>
            </w:r>
            <w:r w:rsidR="00360775" w:rsidRPr="00CF2262">
              <w:t>.</w:t>
            </w:r>
          </w:p>
          <w:p w14:paraId="3BCFCD06" w14:textId="77777777" w:rsidR="00302E55" w:rsidRPr="00302E55" w:rsidRDefault="00302E55" w:rsidP="00661CD6">
            <w:pPr>
              <w:ind w:right="32"/>
              <w:jc w:val="both"/>
            </w:pPr>
            <w:r w:rsidRPr="00302E55">
              <w:t>Наружный газопровод проложить от точки подключения до блочной котельной, при необходимости (в случае требований технических условий) установить шкафной газорегуляторный пункт.</w:t>
            </w:r>
            <w:r w:rsidRPr="00302E55">
              <w:rPr>
                <w:color w:val="2D2D2D"/>
                <w:spacing w:val="2"/>
              </w:rPr>
              <w:t xml:space="preserve"> На вводе газопровода в котельную предусмотреть отключающее устройство с изолирующим фланцем на наружной стене здания на высоте не более 1,8 м.</w:t>
            </w:r>
          </w:p>
          <w:p w14:paraId="2DF928FC" w14:textId="77777777" w:rsidR="00302E55" w:rsidRPr="00302E55" w:rsidRDefault="00302E55" w:rsidP="00661CD6">
            <w:pPr>
              <w:ind w:right="32"/>
              <w:jc w:val="both"/>
            </w:pPr>
            <w:r w:rsidRPr="00302E55">
              <w:t xml:space="preserve">Выполнить установку коммерческого узла учета газа </w:t>
            </w:r>
            <w:proofErr w:type="gramStart"/>
            <w:r w:rsidRPr="00302E55">
              <w:t>согласно технических условий</w:t>
            </w:r>
            <w:proofErr w:type="gramEnd"/>
            <w:r w:rsidRPr="00302E55">
              <w:t xml:space="preserve"> и исходных данных на узел учета газа.</w:t>
            </w:r>
          </w:p>
          <w:p w14:paraId="4AA6222A"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На газопроводе внутри котельной предусмотреть</w:t>
            </w:r>
            <w:r w:rsidRPr="00302E55">
              <w:rPr>
                <w:color w:val="2D2D2D"/>
                <w:spacing w:val="2"/>
                <w:sz w:val="20"/>
                <w:szCs w:val="20"/>
              </w:rPr>
              <w:br/>
              <w:t xml:space="preserve">на отводе газа к каждому котлу: запорную арматуру, быстродействующий запорный клапан, </w:t>
            </w:r>
            <w:proofErr w:type="spellStart"/>
            <w:r w:rsidRPr="00302E55">
              <w:rPr>
                <w:color w:val="2D2D2D"/>
                <w:spacing w:val="2"/>
                <w:sz w:val="20"/>
                <w:szCs w:val="20"/>
              </w:rPr>
              <w:t>расходомерное</w:t>
            </w:r>
            <w:proofErr w:type="spellEnd"/>
            <w:r w:rsidRPr="00302E55">
              <w:rPr>
                <w:color w:val="2D2D2D"/>
                <w:spacing w:val="2"/>
                <w:sz w:val="20"/>
                <w:szCs w:val="20"/>
              </w:rPr>
              <w:t xml:space="preserve"> устройство, если эти устройства не предусмотрены газовой рампой, поставляемой с котлом или горелкой.</w:t>
            </w:r>
          </w:p>
          <w:p w14:paraId="62797E32"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Газогорелочные устройства котлов должны быть оснащены запорными, регулирующими и контрольными устройствами.</w:t>
            </w:r>
            <w:r w:rsidRPr="00302E55">
              <w:rPr>
                <w:color w:val="2D2D2D"/>
                <w:spacing w:val="2"/>
                <w:sz w:val="20"/>
                <w:szCs w:val="20"/>
              </w:rPr>
              <w:br/>
              <w:t>Выбор материала трубопроводов, арматуры и определение мест их размещения следует проводить в соответствии с </w:t>
            </w:r>
            <w:hyperlink r:id="rId8" w:history="1">
              <w:r w:rsidRPr="00302E55">
                <w:rPr>
                  <w:rStyle w:val="af4"/>
                  <w:color w:val="000000" w:themeColor="text1"/>
                  <w:spacing w:val="2"/>
                  <w:sz w:val="20"/>
                  <w:szCs w:val="20"/>
                </w:rPr>
                <w:t>СП 62.13330</w:t>
              </w:r>
            </w:hyperlink>
            <w:r w:rsidRPr="00302E55">
              <w:rPr>
                <w:color w:val="000000" w:themeColor="text1"/>
                <w:spacing w:val="2"/>
                <w:sz w:val="20"/>
                <w:szCs w:val="20"/>
              </w:rPr>
              <w:t>.</w:t>
            </w:r>
            <w:r w:rsidRPr="00302E55">
              <w:rPr>
                <w:color w:val="000000" w:themeColor="text1"/>
                <w:spacing w:val="2"/>
                <w:sz w:val="20"/>
                <w:szCs w:val="20"/>
              </w:rPr>
              <w:br/>
            </w:r>
            <w:r w:rsidRPr="00302E55">
              <w:rPr>
                <w:color w:val="2D2D2D"/>
                <w:spacing w:val="2"/>
                <w:sz w:val="20"/>
                <w:szCs w:val="20"/>
              </w:rPr>
              <w:t>Использование восстановленных стальных труб и бывших в употреблении материалов и арматуры не допускается.</w:t>
            </w:r>
          </w:p>
          <w:p w14:paraId="69EB354E" w14:textId="77777777" w:rsidR="00302E55" w:rsidRPr="00302E55" w:rsidRDefault="00302E55" w:rsidP="00661CD6">
            <w:pPr>
              <w:pStyle w:val="formattext"/>
              <w:shd w:val="clear" w:color="auto" w:fill="FFFFFF"/>
              <w:spacing w:before="0" w:beforeAutospacing="0" w:after="0" w:afterAutospacing="0"/>
              <w:jc w:val="both"/>
              <w:textAlignment w:val="baseline"/>
              <w:rPr>
                <w:sz w:val="20"/>
                <w:szCs w:val="20"/>
              </w:rPr>
            </w:pPr>
            <w:r w:rsidRPr="00302E55">
              <w:rPr>
                <w:color w:val="2D2D2D"/>
                <w:spacing w:val="2"/>
                <w:sz w:val="20"/>
                <w:szCs w:val="20"/>
              </w:rPr>
              <w:t>Прокладка газопроводов непосредственно через газоходы, воздуховоды и вентиляционные шахты, не допускается.</w:t>
            </w:r>
          </w:p>
        </w:tc>
      </w:tr>
      <w:tr w:rsidR="00302E55" w:rsidRPr="00302E55" w14:paraId="190E7D8D" w14:textId="77777777" w:rsidTr="00302E55">
        <w:tc>
          <w:tcPr>
            <w:tcW w:w="704" w:type="dxa"/>
          </w:tcPr>
          <w:p w14:paraId="73DF7CA7" w14:textId="77777777" w:rsidR="00302E55" w:rsidRPr="00302E55" w:rsidRDefault="00302E55" w:rsidP="00661CD6">
            <w:pPr>
              <w:ind w:right="-143"/>
            </w:pPr>
            <w:r w:rsidRPr="00302E55">
              <w:t>27</w:t>
            </w:r>
          </w:p>
        </w:tc>
        <w:tc>
          <w:tcPr>
            <w:tcW w:w="3260" w:type="dxa"/>
          </w:tcPr>
          <w:p w14:paraId="5FBE08AE" w14:textId="77777777" w:rsidR="00302E55" w:rsidRPr="00302E55" w:rsidRDefault="00302E55" w:rsidP="00661CD6">
            <w:r w:rsidRPr="00302E55">
              <w:t>Аварийное топливоснабжение</w:t>
            </w:r>
          </w:p>
        </w:tc>
        <w:tc>
          <w:tcPr>
            <w:tcW w:w="6521" w:type="dxa"/>
          </w:tcPr>
          <w:p w14:paraId="185FD859" w14:textId="77777777" w:rsidR="00302E55" w:rsidRPr="00302E55" w:rsidRDefault="00302E55" w:rsidP="00661CD6">
            <w:pPr>
              <w:ind w:right="32"/>
              <w:jc w:val="both"/>
            </w:pPr>
            <w:r w:rsidRPr="00302E55">
              <w:t>Аварийное топливоснабжение (жидкое топливо) предусмотреть от существующих топливных резервуаров.</w:t>
            </w:r>
          </w:p>
          <w:p w14:paraId="2FFB9FB5" w14:textId="77777777" w:rsidR="00302E55" w:rsidRPr="00302E55" w:rsidRDefault="00302E55" w:rsidP="00661CD6">
            <w:pPr>
              <w:ind w:right="32"/>
              <w:jc w:val="both"/>
            </w:pPr>
            <w:r w:rsidRPr="00302E55">
              <w:t xml:space="preserve">Предусмотреть прокладку топливопроводов от резервуаров до ввода в блочную котельную, а также прокладку топливопроводов внутри котельной до горелочных устройств. В случае необходимости предусмотреть установку топливных </w:t>
            </w:r>
            <w:proofErr w:type="gramStart"/>
            <w:r w:rsidRPr="00302E55">
              <w:t>насосов  и</w:t>
            </w:r>
            <w:proofErr w:type="gramEnd"/>
            <w:r w:rsidRPr="00302E55">
              <w:t xml:space="preserve"> расходного бака (не более 1 м</w:t>
            </w:r>
            <w:r w:rsidRPr="00302E55">
              <w:rPr>
                <w:vertAlign w:val="superscript"/>
              </w:rPr>
              <w:t>3</w:t>
            </w:r>
            <w:r w:rsidRPr="00302E55">
              <w:t>)  внутри котельной.</w:t>
            </w:r>
          </w:p>
          <w:p w14:paraId="632AA045" w14:textId="77777777" w:rsidR="00302E55" w:rsidRPr="00302E55" w:rsidRDefault="00302E55" w:rsidP="00661CD6">
            <w:pPr>
              <w:ind w:right="32"/>
              <w:jc w:val="both"/>
              <w:rPr>
                <w:color w:val="2D2D2D"/>
                <w:spacing w:val="2"/>
                <w:shd w:val="clear" w:color="auto" w:fill="FFFFFF"/>
              </w:rPr>
            </w:pPr>
            <w:r w:rsidRPr="00302E55">
              <w:t xml:space="preserve">На вводе топливопроводов в котельную установить быстродействующий запорный клапан, </w:t>
            </w:r>
            <w:r w:rsidRPr="00302E55">
              <w:rPr>
                <w:color w:val="2D2D2D"/>
                <w:spacing w:val="2"/>
                <w:shd w:val="clear" w:color="auto" w:fill="FFFFFF"/>
              </w:rPr>
              <w:t>перекрывающий подачу топлива в котельную при отключении электроснабжения, по сигналу пожарной сигнализации и по сигналу загазованности при достижении концентрации СО.</w:t>
            </w:r>
          </w:p>
          <w:p w14:paraId="755355C6" w14:textId="77777777" w:rsidR="00302E55" w:rsidRPr="00302E55" w:rsidRDefault="00302E55" w:rsidP="00661CD6">
            <w:pPr>
              <w:ind w:right="32"/>
              <w:jc w:val="both"/>
            </w:pPr>
            <w:r w:rsidRPr="00302E55">
              <w:rPr>
                <w:color w:val="2D2D2D"/>
                <w:spacing w:val="2"/>
                <w:shd w:val="clear" w:color="auto" w:fill="FFFFFF"/>
              </w:rPr>
              <w:t>Предусмотреть обогрев существующих резервуаров (имеется змеевик внутри резервуаров) сетевой водой от блочной котельной.</w:t>
            </w:r>
          </w:p>
        </w:tc>
      </w:tr>
      <w:tr w:rsidR="00302E55" w:rsidRPr="00302E55" w14:paraId="231E936C" w14:textId="77777777" w:rsidTr="00302E55">
        <w:tc>
          <w:tcPr>
            <w:tcW w:w="704" w:type="dxa"/>
          </w:tcPr>
          <w:p w14:paraId="5BF33DFF" w14:textId="77777777" w:rsidR="00302E55" w:rsidRPr="00302E55" w:rsidRDefault="00302E55" w:rsidP="00661CD6">
            <w:pPr>
              <w:ind w:right="-143"/>
            </w:pPr>
            <w:r w:rsidRPr="00302E55">
              <w:t>28</w:t>
            </w:r>
          </w:p>
        </w:tc>
        <w:tc>
          <w:tcPr>
            <w:tcW w:w="3260" w:type="dxa"/>
          </w:tcPr>
          <w:p w14:paraId="1D9E4D2F" w14:textId="77777777" w:rsidR="00302E55" w:rsidRPr="00302E55" w:rsidRDefault="00302E55" w:rsidP="00661CD6">
            <w:r w:rsidRPr="00302E55">
              <w:t>Перечень мероприятий по охране окружающей среды</w:t>
            </w:r>
          </w:p>
        </w:tc>
        <w:tc>
          <w:tcPr>
            <w:tcW w:w="6521" w:type="dxa"/>
          </w:tcPr>
          <w:p w14:paraId="5D03CCFA" w14:textId="77777777" w:rsidR="00302E55" w:rsidRPr="00302E55" w:rsidRDefault="00302E55" w:rsidP="00661CD6">
            <w:pPr>
              <w:ind w:right="32"/>
              <w:jc w:val="both"/>
            </w:pPr>
            <w:r w:rsidRPr="00302E55">
              <w:t>Блочную котельную разместить с учетом требований нормативных документов по охране окружающей среды.</w:t>
            </w:r>
          </w:p>
          <w:p w14:paraId="75DB88E8" w14:textId="77777777" w:rsidR="00302E55" w:rsidRPr="00302E55" w:rsidRDefault="00302E55" w:rsidP="00661CD6">
            <w:pPr>
              <w:pStyle w:val="formattext"/>
              <w:shd w:val="clear" w:color="auto" w:fill="FFFFFF"/>
              <w:spacing w:before="0" w:beforeAutospacing="0" w:after="0" w:afterAutospacing="0"/>
              <w:jc w:val="both"/>
              <w:textAlignment w:val="baseline"/>
              <w:rPr>
                <w:color w:val="000000" w:themeColor="text1"/>
                <w:spacing w:val="2"/>
                <w:sz w:val="20"/>
                <w:szCs w:val="20"/>
              </w:rPr>
            </w:pPr>
            <w:r w:rsidRPr="00302E55">
              <w:rPr>
                <w:color w:val="2D2D2D"/>
                <w:spacing w:val="2"/>
                <w:sz w:val="20"/>
                <w:szCs w:val="20"/>
              </w:rPr>
              <w:t>При расчете рассеивания в атмосфере вредных веществ количество выделяемых вредных выбросов следует принимать по данным заводов (фирм) - изготовителей котлов и горелочных устройств, подтвержденным документами заводов-изготовителей. Оборудование, изготовители которого не представляют этих данных, применять не следует.</w:t>
            </w:r>
            <w:r w:rsidRPr="00302E55">
              <w:rPr>
                <w:color w:val="2D2D2D"/>
                <w:spacing w:val="2"/>
                <w:sz w:val="20"/>
                <w:szCs w:val="20"/>
              </w:rPr>
              <w:br/>
              <w:t>При использовании в качестве основного топлива природного газа следует применять горелочное оборудование, имеющее пониженные эмиссии оксидов азота.</w:t>
            </w:r>
            <w:r w:rsidRPr="00302E55">
              <w:rPr>
                <w:color w:val="2D2D2D"/>
                <w:spacing w:val="2"/>
                <w:sz w:val="20"/>
                <w:szCs w:val="20"/>
              </w:rPr>
              <w:br/>
            </w:r>
            <w:r w:rsidRPr="00302E55">
              <w:rPr>
                <w:color w:val="000000" w:themeColor="text1"/>
                <w:spacing w:val="2"/>
                <w:sz w:val="20"/>
                <w:szCs w:val="20"/>
              </w:rPr>
              <w:t xml:space="preserve">Уровни шума и вибрации, проникающие в ближайшие жилые помещения от работы всего оборудования котельных, не должны </w:t>
            </w:r>
            <w:r w:rsidRPr="00302E55">
              <w:rPr>
                <w:color w:val="000000" w:themeColor="text1"/>
                <w:spacing w:val="2"/>
                <w:sz w:val="20"/>
                <w:szCs w:val="20"/>
              </w:rPr>
              <w:lastRenderedPageBreak/>
              <w:t>превышать значений, определенных санитарными нормами для дневного и ночного времени согласно </w:t>
            </w:r>
            <w:hyperlink r:id="rId9" w:history="1">
              <w:r w:rsidRPr="00302E55">
                <w:rPr>
                  <w:rStyle w:val="af4"/>
                  <w:color w:val="000000" w:themeColor="text1"/>
                  <w:spacing w:val="2"/>
                  <w:sz w:val="20"/>
                  <w:szCs w:val="20"/>
                </w:rPr>
                <w:t>СП 51.13330</w:t>
              </w:r>
            </w:hyperlink>
            <w:r w:rsidRPr="00302E55">
              <w:rPr>
                <w:color w:val="000000" w:themeColor="text1"/>
                <w:spacing w:val="2"/>
                <w:sz w:val="20"/>
                <w:szCs w:val="20"/>
              </w:rPr>
              <w:t>.</w:t>
            </w:r>
          </w:p>
          <w:p w14:paraId="02201051" w14:textId="77777777" w:rsidR="00302E55" w:rsidRPr="00302E55" w:rsidRDefault="00302E55" w:rsidP="00661CD6">
            <w:pPr>
              <w:pStyle w:val="formattext"/>
              <w:shd w:val="clear" w:color="auto" w:fill="FFFFFF"/>
              <w:spacing w:before="0" w:beforeAutospacing="0" w:after="0" w:afterAutospacing="0"/>
              <w:jc w:val="both"/>
              <w:textAlignment w:val="baseline"/>
              <w:rPr>
                <w:color w:val="000000" w:themeColor="text1"/>
                <w:spacing w:val="2"/>
                <w:sz w:val="20"/>
                <w:szCs w:val="20"/>
              </w:rPr>
            </w:pPr>
            <w:r w:rsidRPr="00302E55">
              <w:rPr>
                <w:color w:val="000000" w:themeColor="text1"/>
                <w:spacing w:val="2"/>
                <w:sz w:val="20"/>
                <w:szCs w:val="20"/>
              </w:rPr>
              <w:t>Ограждающие конструкции (стены, пол, потолок, окна, двери, люки, вентиляционные решетки и др.) должны обеспечивать снижение воздушного шума, распространяющегося из котельной в ближайшие помещения жилых, общественных и промышленных зданий до уровней, допустимых санитарными нормами согласно </w:t>
            </w:r>
            <w:hyperlink r:id="rId10" w:history="1">
              <w:r w:rsidRPr="00302E55">
                <w:rPr>
                  <w:rStyle w:val="af4"/>
                  <w:color w:val="000000" w:themeColor="text1"/>
                  <w:spacing w:val="2"/>
                  <w:sz w:val="20"/>
                  <w:szCs w:val="20"/>
                </w:rPr>
                <w:t>СП 51.13330</w:t>
              </w:r>
            </w:hyperlink>
            <w:r w:rsidRPr="00302E55">
              <w:rPr>
                <w:color w:val="000000" w:themeColor="text1"/>
                <w:spacing w:val="2"/>
                <w:sz w:val="20"/>
                <w:szCs w:val="20"/>
              </w:rPr>
              <w:t>, </w:t>
            </w:r>
            <w:hyperlink r:id="rId11" w:history="1">
              <w:r w:rsidRPr="00302E55">
                <w:rPr>
                  <w:rStyle w:val="af4"/>
                  <w:color w:val="000000" w:themeColor="text1"/>
                  <w:spacing w:val="2"/>
                  <w:sz w:val="20"/>
                  <w:szCs w:val="20"/>
                </w:rPr>
                <w:t>СанПиН 2.2.1/2.1.1.1200</w:t>
              </w:r>
            </w:hyperlink>
            <w:r w:rsidRPr="00302E55">
              <w:rPr>
                <w:color w:val="000000" w:themeColor="text1"/>
                <w:spacing w:val="2"/>
                <w:sz w:val="20"/>
                <w:szCs w:val="20"/>
              </w:rPr>
              <w:t>.</w:t>
            </w:r>
          </w:p>
        </w:tc>
      </w:tr>
      <w:tr w:rsidR="00302E55" w:rsidRPr="00302E55" w14:paraId="3D3F22ED" w14:textId="77777777" w:rsidTr="00302E55">
        <w:tc>
          <w:tcPr>
            <w:tcW w:w="704" w:type="dxa"/>
          </w:tcPr>
          <w:p w14:paraId="670A5F37" w14:textId="77777777" w:rsidR="00302E55" w:rsidRPr="00302E55" w:rsidRDefault="00302E55" w:rsidP="00661CD6">
            <w:pPr>
              <w:ind w:right="-143"/>
            </w:pPr>
            <w:r w:rsidRPr="00302E55">
              <w:lastRenderedPageBreak/>
              <w:t>29</w:t>
            </w:r>
          </w:p>
        </w:tc>
        <w:tc>
          <w:tcPr>
            <w:tcW w:w="3260" w:type="dxa"/>
          </w:tcPr>
          <w:p w14:paraId="13F3AEAE" w14:textId="77777777" w:rsidR="00302E55" w:rsidRPr="00302E55" w:rsidRDefault="00302E55" w:rsidP="00661CD6">
            <w:pPr>
              <w:ind w:right="-143"/>
            </w:pPr>
            <w:r w:rsidRPr="00302E55">
              <w:t>Пожарная безопасность</w:t>
            </w:r>
          </w:p>
        </w:tc>
        <w:tc>
          <w:tcPr>
            <w:tcW w:w="6521" w:type="dxa"/>
          </w:tcPr>
          <w:p w14:paraId="0680F9B2" w14:textId="77777777" w:rsidR="00302E55" w:rsidRPr="00302E55" w:rsidRDefault="00302E55" w:rsidP="00661CD6">
            <w:pPr>
              <w:ind w:right="34"/>
              <w:contextualSpacing/>
              <w:jc w:val="both"/>
            </w:pPr>
            <w:r w:rsidRPr="00302E55">
              <w:t xml:space="preserve">В котельной предусмотреть устройство пожарной </w:t>
            </w:r>
            <w:proofErr w:type="gramStart"/>
            <w:r w:rsidRPr="00302E55">
              <w:t>сигнализации  и</w:t>
            </w:r>
            <w:proofErr w:type="gramEnd"/>
            <w:r w:rsidRPr="00302E55">
              <w:t xml:space="preserve"> системы оповещения и управления эвакуацией.</w:t>
            </w:r>
          </w:p>
          <w:p w14:paraId="1CF7C2C9" w14:textId="77777777" w:rsidR="00302E55" w:rsidRPr="00302E55" w:rsidRDefault="00302E55" w:rsidP="00661CD6">
            <w:pPr>
              <w:ind w:right="34"/>
              <w:contextualSpacing/>
              <w:jc w:val="both"/>
              <w:rPr>
                <w:color w:val="2D2D2D"/>
                <w:spacing w:val="2"/>
                <w:shd w:val="clear" w:color="auto" w:fill="FFFFFF"/>
              </w:rPr>
            </w:pPr>
            <w:r w:rsidRPr="00302E55">
              <w:t>Установку пожарных кранов внутри котельной выполнить при необходимости в соответствии с п.</w:t>
            </w:r>
            <w:r w:rsidRPr="00302E55">
              <w:rPr>
                <w:color w:val="2D2D2D"/>
                <w:spacing w:val="2"/>
                <w:shd w:val="clear" w:color="auto" w:fill="FFFFFF"/>
              </w:rPr>
              <w:t xml:space="preserve"> 18.9 СП89.13330.2016.При этом пожарные краны следует размещать с учетом требуемой высоты компактной струи из расчета орошения каждой точки двумя пожарными струями воды расходом в соответствии с </w:t>
            </w:r>
            <w:hyperlink r:id="rId12" w:history="1">
              <w:r w:rsidRPr="00302E55">
                <w:rPr>
                  <w:rStyle w:val="af4"/>
                  <w:color w:val="000000" w:themeColor="text1"/>
                  <w:spacing w:val="2"/>
                  <w:shd w:val="clear" w:color="auto" w:fill="FFFFFF"/>
                </w:rPr>
                <w:t>СП 10.13130</w:t>
              </w:r>
            </w:hyperlink>
            <w:r w:rsidRPr="00302E55">
              <w:rPr>
                <w:color w:val="000000" w:themeColor="text1"/>
                <w:spacing w:val="2"/>
                <w:shd w:val="clear" w:color="auto" w:fill="FFFFFF"/>
              </w:rPr>
              <w:t xml:space="preserve">. </w:t>
            </w:r>
          </w:p>
          <w:p w14:paraId="67F8576F" w14:textId="77777777" w:rsidR="00302E55" w:rsidRPr="00302E55" w:rsidRDefault="00302E55" w:rsidP="00661CD6">
            <w:pPr>
              <w:ind w:right="34"/>
              <w:contextualSpacing/>
            </w:pPr>
            <w:r w:rsidRPr="00302E55">
              <w:t>Котельную оборудовать первичными средствами пожаротушения.</w:t>
            </w:r>
          </w:p>
        </w:tc>
      </w:tr>
      <w:tr w:rsidR="00302E55" w:rsidRPr="00302E55" w14:paraId="311D1DFD" w14:textId="77777777" w:rsidTr="00302E55">
        <w:tc>
          <w:tcPr>
            <w:tcW w:w="704" w:type="dxa"/>
          </w:tcPr>
          <w:p w14:paraId="3A2BC3A0" w14:textId="77777777" w:rsidR="00302E55" w:rsidRPr="00302E55" w:rsidRDefault="00302E55" w:rsidP="00661CD6">
            <w:pPr>
              <w:ind w:right="-143"/>
            </w:pPr>
            <w:r w:rsidRPr="00302E55">
              <w:t>30</w:t>
            </w:r>
          </w:p>
        </w:tc>
        <w:tc>
          <w:tcPr>
            <w:tcW w:w="3260" w:type="dxa"/>
          </w:tcPr>
          <w:p w14:paraId="3BFCAFAF" w14:textId="77777777" w:rsidR="00302E55" w:rsidRPr="00302E55" w:rsidRDefault="00302E55" w:rsidP="00661CD6">
            <w:pPr>
              <w:ind w:right="-143"/>
            </w:pPr>
            <w:r w:rsidRPr="00302E55">
              <w:t>Охранная сигнализация</w:t>
            </w:r>
          </w:p>
        </w:tc>
        <w:tc>
          <w:tcPr>
            <w:tcW w:w="6521" w:type="dxa"/>
          </w:tcPr>
          <w:p w14:paraId="67ECAF41" w14:textId="77777777" w:rsidR="00302E55" w:rsidRPr="00302E55" w:rsidRDefault="00302E55" w:rsidP="00661CD6">
            <w:pPr>
              <w:ind w:right="32"/>
              <w:jc w:val="both"/>
            </w:pPr>
            <w:r w:rsidRPr="00302E55">
              <w:t>В котельной предусмотреть устройство охранной сигнализации. В системе охранной сигнализации предусмотреть следующие извещатели:</w:t>
            </w:r>
          </w:p>
          <w:p w14:paraId="7E0C32EA" w14:textId="77777777" w:rsidR="00302E55" w:rsidRPr="00302E55" w:rsidRDefault="00302E55" w:rsidP="00661CD6">
            <w:pPr>
              <w:ind w:right="32"/>
              <w:jc w:val="both"/>
            </w:pPr>
            <w:r w:rsidRPr="00302E55">
              <w:t>- на открывание дверей;</w:t>
            </w:r>
          </w:p>
          <w:p w14:paraId="350A4733" w14:textId="77777777" w:rsidR="00302E55" w:rsidRPr="00302E55" w:rsidRDefault="00302E55" w:rsidP="00661CD6">
            <w:pPr>
              <w:ind w:right="32"/>
              <w:jc w:val="both"/>
            </w:pPr>
            <w:r w:rsidRPr="00302E55">
              <w:t>- на разбитие стекла;</w:t>
            </w:r>
          </w:p>
          <w:p w14:paraId="665A43AB" w14:textId="77777777" w:rsidR="00302E55" w:rsidRPr="00302E55" w:rsidRDefault="00302E55" w:rsidP="00661CD6">
            <w:pPr>
              <w:ind w:right="32"/>
              <w:jc w:val="both"/>
            </w:pPr>
            <w:r w:rsidRPr="00302E55">
              <w:t>- на контроль объема помещения.</w:t>
            </w:r>
          </w:p>
          <w:p w14:paraId="2FE2F6A6" w14:textId="77777777" w:rsidR="00302E55" w:rsidRPr="00302E55" w:rsidRDefault="00302E55" w:rsidP="00661CD6">
            <w:pPr>
              <w:ind w:right="32"/>
              <w:jc w:val="both"/>
            </w:pPr>
            <w:r w:rsidRPr="00302E55">
              <w:t xml:space="preserve">Доступ в помещение котельной предусмотреть с помощью ключей </w:t>
            </w:r>
            <w:proofErr w:type="spellStart"/>
            <w:r w:rsidRPr="00302E55">
              <w:rPr>
                <w:lang w:val="en-US"/>
              </w:rPr>
              <w:t>TouchMemory</w:t>
            </w:r>
            <w:proofErr w:type="spellEnd"/>
            <w:r w:rsidRPr="00302E55">
              <w:t xml:space="preserve"> и считывателя, расположенного у входной двери снаружи помещения.</w:t>
            </w:r>
          </w:p>
        </w:tc>
      </w:tr>
      <w:tr w:rsidR="00302E55" w:rsidRPr="00302E55" w14:paraId="7D696041" w14:textId="77777777" w:rsidTr="00302E55">
        <w:tc>
          <w:tcPr>
            <w:tcW w:w="704" w:type="dxa"/>
          </w:tcPr>
          <w:p w14:paraId="45144B07" w14:textId="77777777" w:rsidR="00302E55" w:rsidRPr="00302E55" w:rsidRDefault="00302E55" w:rsidP="00661CD6">
            <w:pPr>
              <w:ind w:right="-143"/>
            </w:pPr>
            <w:r w:rsidRPr="00302E55">
              <w:t>31</w:t>
            </w:r>
          </w:p>
        </w:tc>
        <w:tc>
          <w:tcPr>
            <w:tcW w:w="3260" w:type="dxa"/>
          </w:tcPr>
          <w:p w14:paraId="368F1666" w14:textId="77777777" w:rsidR="00302E55" w:rsidRPr="00302E55" w:rsidRDefault="00302E55" w:rsidP="00661CD6">
            <w:pPr>
              <w:ind w:right="-143"/>
            </w:pPr>
            <w:r w:rsidRPr="00302E55">
              <w:t>Требования к коммерческим узлам учета ресурсов</w:t>
            </w:r>
          </w:p>
        </w:tc>
        <w:tc>
          <w:tcPr>
            <w:tcW w:w="6521" w:type="dxa"/>
          </w:tcPr>
          <w:p w14:paraId="2A5B0C24" w14:textId="77777777" w:rsidR="00302E55" w:rsidRPr="00302E55" w:rsidRDefault="00302E55" w:rsidP="00661CD6">
            <w:pPr>
              <w:ind w:right="32"/>
              <w:jc w:val="both"/>
            </w:pPr>
            <w:r w:rsidRPr="00302E55">
              <w:t>Предусмотреть установку следующих узлов учета:</w:t>
            </w:r>
          </w:p>
          <w:p w14:paraId="01ED86B1" w14:textId="77777777" w:rsidR="00302E55" w:rsidRPr="00302E55" w:rsidRDefault="00302E55" w:rsidP="00661CD6">
            <w:pPr>
              <w:ind w:right="32"/>
              <w:jc w:val="both"/>
            </w:pPr>
            <w:r w:rsidRPr="00302E55">
              <w:t>- газа;</w:t>
            </w:r>
          </w:p>
          <w:p w14:paraId="1054DDF7" w14:textId="77777777" w:rsidR="00302E55" w:rsidRPr="00302E55" w:rsidRDefault="00302E55" w:rsidP="00661CD6">
            <w:pPr>
              <w:ind w:right="32"/>
              <w:jc w:val="both"/>
            </w:pPr>
            <w:r w:rsidRPr="00302E55">
              <w:t>- электроснабжения;</w:t>
            </w:r>
          </w:p>
          <w:p w14:paraId="22D3FFE9" w14:textId="77777777" w:rsidR="00302E55" w:rsidRPr="00302E55" w:rsidRDefault="00302E55" w:rsidP="00661CD6">
            <w:pPr>
              <w:ind w:right="32"/>
              <w:jc w:val="both"/>
            </w:pPr>
            <w:r w:rsidRPr="00302E55">
              <w:t>- водоснабжения;</w:t>
            </w:r>
          </w:p>
          <w:p w14:paraId="3A0D5A72" w14:textId="77777777" w:rsidR="00302E55" w:rsidRPr="00302E55" w:rsidRDefault="00302E55" w:rsidP="00661CD6">
            <w:pPr>
              <w:ind w:right="32"/>
              <w:jc w:val="both"/>
            </w:pPr>
            <w:r w:rsidRPr="00302E55">
              <w:t>- тепловой энергии.</w:t>
            </w:r>
          </w:p>
          <w:p w14:paraId="2D53A839" w14:textId="77777777" w:rsidR="00302E55" w:rsidRPr="00302E55" w:rsidRDefault="00302E55" w:rsidP="00661CD6">
            <w:pPr>
              <w:ind w:right="32"/>
              <w:jc w:val="both"/>
            </w:pPr>
            <w:r w:rsidRPr="00302E55">
              <w:t>Все узлы учета выполнить с возможностью передачи данных Заказчику и в ресурсоснабжающую организацию.</w:t>
            </w:r>
          </w:p>
        </w:tc>
      </w:tr>
      <w:tr w:rsidR="00302E55" w:rsidRPr="00302E55" w14:paraId="3416B224" w14:textId="77777777" w:rsidTr="00302E55">
        <w:tc>
          <w:tcPr>
            <w:tcW w:w="704" w:type="dxa"/>
          </w:tcPr>
          <w:p w14:paraId="4E9E9DBD" w14:textId="77777777" w:rsidR="00302E55" w:rsidRPr="00302E55" w:rsidRDefault="00302E55" w:rsidP="00661CD6">
            <w:pPr>
              <w:ind w:right="-143"/>
            </w:pPr>
            <w:r w:rsidRPr="00302E55">
              <w:t>32</w:t>
            </w:r>
          </w:p>
        </w:tc>
        <w:tc>
          <w:tcPr>
            <w:tcW w:w="3260" w:type="dxa"/>
          </w:tcPr>
          <w:p w14:paraId="36164CE1" w14:textId="77777777" w:rsidR="00302E55" w:rsidRPr="00302E55" w:rsidRDefault="00302E55" w:rsidP="00661CD6">
            <w:pPr>
              <w:ind w:right="-143"/>
            </w:pPr>
            <w:proofErr w:type="gramStart"/>
            <w:r w:rsidRPr="00302E55">
              <w:t>Документация</w:t>
            </w:r>
            <w:proofErr w:type="gramEnd"/>
            <w:r w:rsidRPr="00302E55">
              <w:t xml:space="preserve"> предоставляемая Заказчику</w:t>
            </w:r>
          </w:p>
        </w:tc>
        <w:tc>
          <w:tcPr>
            <w:tcW w:w="6521" w:type="dxa"/>
          </w:tcPr>
          <w:p w14:paraId="109018D3" w14:textId="77777777" w:rsidR="00302E55" w:rsidRPr="00302E55" w:rsidRDefault="00661CD6" w:rsidP="00661CD6">
            <w:pPr>
              <w:ind w:right="32"/>
              <w:jc w:val="both"/>
            </w:pPr>
            <w:r>
              <w:t>Подрядчик</w:t>
            </w:r>
            <w:r w:rsidR="00302E55" w:rsidRPr="00302E55">
              <w:t xml:space="preserve"> предоставляет Заказчику следующую документация:</w:t>
            </w:r>
          </w:p>
          <w:p w14:paraId="03151C44" w14:textId="77777777" w:rsidR="00302E55" w:rsidRPr="00302E55" w:rsidRDefault="00302E55" w:rsidP="00661CD6">
            <w:pPr>
              <w:ind w:right="32"/>
              <w:jc w:val="both"/>
            </w:pPr>
            <w:r w:rsidRPr="00302E55">
              <w:t xml:space="preserve">- изыскательскую, проектную и рабочую документацию в 4 экз. на бумажном носителе и 1 экз. в электронном виде (в формате </w:t>
            </w:r>
            <w:r w:rsidRPr="00302E55">
              <w:rPr>
                <w:lang w:val="en-US"/>
              </w:rPr>
              <w:t>pdf</w:t>
            </w:r>
            <w:r w:rsidRPr="00302E55">
              <w:t xml:space="preserve">, текстовые части в формате </w:t>
            </w:r>
            <w:r w:rsidRPr="00302E55">
              <w:rPr>
                <w:lang w:val="en-US"/>
              </w:rPr>
              <w:t>word</w:t>
            </w:r>
            <w:r w:rsidRPr="00302E55">
              <w:t xml:space="preserve"> (по запросу Заказчика), графические части в формате </w:t>
            </w:r>
            <w:r w:rsidRPr="00302E55">
              <w:rPr>
                <w:lang w:val="en-US"/>
              </w:rPr>
              <w:t>dwg</w:t>
            </w:r>
            <w:r w:rsidRPr="00302E55">
              <w:t xml:space="preserve"> (по запросу Заказчика), сметную документацию формате </w:t>
            </w:r>
            <w:r w:rsidRPr="00302E55">
              <w:rPr>
                <w:lang w:val="en-US"/>
              </w:rPr>
              <w:t>excel</w:t>
            </w:r>
            <w:r w:rsidRPr="00302E55">
              <w:t>и Гранд-смете (по запросу Заказчика).</w:t>
            </w:r>
          </w:p>
          <w:p w14:paraId="5BEA065D" w14:textId="77777777" w:rsidR="00302E55" w:rsidRPr="00302E55" w:rsidRDefault="00302E55" w:rsidP="00661CD6">
            <w:pPr>
              <w:ind w:right="32"/>
              <w:jc w:val="both"/>
            </w:pPr>
            <w:r w:rsidRPr="00302E55">
              <w:t>- санитарно-эпидемиологическое заключение на санитарно-защитную зону;</w:t>
            </w:r>
          </w:p>
          <w:p w14:paraId="3C02F754" w14:textId="77777777" w:rsidR="00302E55" w:rsidRPr="00302E55" w:rsidRDefault="00302E55" w:rsidP="00661CD6">
            <w:pPr>
              <w:ind w:right="32"/>
              <w:jc w:val="both"/>
            </w:pPr>
            <w:r w:rsidRPr="00302E55">
              <w:t>- согласованный проект коммерческого узла учета газа на бумажном носителе не менее 3-х экземпляров;</w:t>
            </w:r>
          </w:p>
          <w:p w14:paraId="58D71E51" w14:textId="15055B43" w:rsidR="00302E55" w:rsidRPr="00302E55" w:rsidRDefault="00302E55" w:rsidP="00661CD6">
            <w:pPr>
              <w:ind w:right="32"/>
              <w:jc w:val="both"/>
            </w:pPr>
            <w:r w:rsidRPr="00302E55">
              <w:t>- паспорта и сертификаты соответствия на котельную, основное оборудование (котлы, горелки, насосы,</w:t>
            </w:r>
            <w:r w:rsidR="00C8462B">
              <w:t xml:space="preserve"> </w:t>
            </w:r>
            <w:r w:rsidRPr="00302E55">
              <w:t>электродвигатели, водоподготовку, расширительные баки, приборы КИП, метрологическое оборудование, запорную арматуру, узлы учета и прочее);</w:t>
            </w:r>
          </w:p>
          <w:p w14:paraId="4FB2EA3C" w14:textId="77777777" w:rsidR="00302E55" w:rsidRPr="00302E55" w:rsidRDefault="00302E55" w:rsidP="00661CD6">
            <w:pPr>
              <w:ind w:right="32"/>
              <w:jc w:val="both"/>
            </w:pPr>
            <w:r w:rsidRPr="00302E55">
              <w:t>- инструкции по эксплуатации на оборудование;</w:t>
            </w:r>
          </w:p>
          <w:p w14:paraId="1DD0CD5A" w14:textId="77777777" w:rsidR="00302E55" w:rsidRPr="00302E55" w:rsidRDefault="00302E55" w:rsidP="00661CD6">
            <w:pPr>
              <w:ind w:right="32"/>
              <w:jc w:val="both"/>
            </w:pPr>
            <w:r w:rsidRPr="00302E55">
              <w:t>- проект производства работ, технологические карты выполнения работ.</w:t>
            </w:r>
          </w:p>
          <w:p w14:paraId="6E62A918" w14:textId="77777777" w:rsidR="00302E55" w:rsidRPr="00302E55" w:rsidRDefault="00302E55" w:rsidP="00661CD6">
            <w:pPr>
              <w:ind w:right="32"/>
              <w:jc w:val="both"/>
            </w:pPr>
            <w:r w:rsidRPr="00302E55">
              <w:t>- исполнительную документацию;</w:t>
            </w:r>
          </w:p>
          <w:p w14:paraId="59FDEEC9" w14:textId="77777777" w:rsidR="00302E55" w:rsidRPr="00302E55" w:rsidRDefault="00302E55" w:rsidP="00661CD6">
            <w:pPr>
              <w:ind w:right="32"/>
              <w:jc w:val="both"/>
            </w:pPr>
            <w:r w:rsidRPr="00302E55">
              <w:t>- программу пуско-наладочных работ, согласованную с Ростехнадзором.</w:t>
            </w:r>
          </w:p>
          <w:p w14:paraId="7DBE729A" w14:textId="77777777" w:rsidR="00302E55" w:rsidRPr="00302E55" w:rsidRDefault="00302E55" w:rsidP="00661CD6">
            <w:pPr>
              <w:ind w:right="32"/>
              <w:jc w:val="both"/>
            </w:pPr>
            <w:r w:rsidRPr="00302E55">
              <w:t>- отчет по пуско-наладочным работам с предоставлением режимных карт;</w:t>
            </w:r>
          </w:p>
          <w:p w14:paraId="0E3F7921" w14:textId="77777777" w:rsidR="00302E55" w:rsidRPr="00302E55" w:rsidRDefault="00302E55" w:rsidP="00661CD6">
            <w:pPr>
              <w:ind w:right="32"/>
              <w:jc w:val="both"/>
            </w:pPr>
            <w:r w:rsidRPr="00302E55">
              <w:t xml:space="preserve">- документацию, необходимую для постановки на учет котельной в Ростехнадзор </w:t>
            </w:r>
            <w:proofErr w:type="gramStart"/>
            <w:r w:rsidRPr="00302E55">
              <w:t>согласно приказа</w:t>
            </w:r>
            <w:proofErr w:type="gramEnd"/>
            <w:r w:rsidRPr="00302E55">
              <w:t xml:space="preserve"> №212 от 04.04.2008г;</w:t>
            </w:r>
          </w:p>
        </w:tc>
      </w:tr>
      <w:tr w:rsidR="00302E55" w:rsidRPr="00302E55" w14:paraId="74ED4994" w14:textId="77777777" w:rsidTr="00302E55">
        <w:tc>
          <w:tcPr>
            <w:tcW w:w="704" w:type="dxa"/>
          </w:tcPr>
          <w:p w14:paraId="65BCF009" w14:textId="77777777" w:rsidR="00302E55" w:rsidRPr="00302E55" w:rsidRDefault="00302E55" w:rsidP="00661CD6">
            <w:pPr>
              <w:ind w:right="-143"/>
            </w:pPr>
            <w:r w:rsidRPr="00302E55">
              <w:t>33</w:t>
            </w:r>
          </w:p>
        </w:tc>
        <w:tc>
          <w:tcPr>
            <w:tcW w:w="3260" w:type="dxa"/>
          </w:tcPr>
          <w:p w14:paraId="1C5164C2" w14:textId="77777777" w:rsidR="00302E55" w:rsidRPr="00302E55" w:rsidRDefault="00302E55" w:rsidP="00661CD6">
            <w:pPr>
              <w:ind w:right="-143"/>
            </w:pPr>
            <w:r w:rsidRPr="00302E55">
              <w:t>Согласования</w:t>
            </w:r>
          </w:p>
        </w:tc>
        <w:tc>
          <w:tcPr>
            <w:tcW w:w="6521" w:type="dxa"/>
          </w:tcPr>
          <w:p w14:paraId="799337FF" w14:textId="72C2CA3B" w:rsidR="00302E55" w:rsidRPr="00CF2262" w:rsidRDefault="00661CD6" w:rsidP="00661CD6">
            <w:pPr>
              <w:ind w:right="32"/>
              <w:jc w:val="both"/>
            </w:pPr>
            <w:r>
              <w:t>Подрядчик</w:t>
            </w:r>
            <w:r w:rsidR="00302E55" w:rsidRPr="00302E55">
              <w:t xml:space="preserve"> согласовывает решения по размещению объектов на существующей территории котельной №1, трассировке инженерных коммуникаций, выбору основного оборудования и тепловой схемы с Заказчиком на стадии работ «проектная </w:t>
            </w:r>
            <w:r w:rsidR="00302E55" w:rsidRPr="00CF2262">
              <w:t>документация»</w:t>
            </w:r>
            <w:r w:rsidR="008A2CFC" w:rsidRPr="00CF2262">
              <w:t>, в том числе на основании данных о топографическом плане</w:t>
            </w:r>
            <w:r w:rsidR="004A2176" w:rsidRPr="00CF2262">
              <w:t xml:space="preserve"> с нанесенными инженерными коммуникациями</w:t>
            </w:r>
            <w:r w:rsidR="008A2CFC" w:rsidRPr="00CF2262">
              <w:t xml:space="preserve"> </w:t>
            </w:r>
            <w:r w:rsidR="00360775" w:rsidRPr="00CF2262">
              <w:t xml:space="preserve">(представлено </w:t>
            </w:r>
            <w:r w:rsidR="00FA6109" w:rsidRPr="00CF2262">
              <w:t>отдельным файлом</w:t>
            </w:r>
            <w:r w:rsidR="00360775" w:rsidRPr="00CF2262">
              <w:t xml:space="preserve"> «30-2020 </w:t>
            </w:r>
            <w:proofErr w:type="spellStart"/>
            <w:r w:rsidR="00360775" w:rsidRPr="00CF2262">
              <w:t>Топосъемка</w:t>
            </w:r>
            <w:proofErr w:type="spellEnd"/>
            <w:r w:rsidR="00360775" w:rsidRPr="00CF2262">
              <w:t xml:space="preserve"> М500.PDF»)</w:t>
            </w:r>
            <w:r w:rsidR="00302E55" w:rsidRPr="00CF2262">
              <w:t>.</w:t>
            </w:r>
          </w:p>
          <w:p w14:paraId="1FD82375" w14:textId="53C1689E" w:rsidR="00302E55" w:rsidRPr="00CF2262" w:rsidRDefault="00661CD6" w:rsidP="00661CD6">
            <w:pPr>
              <w:ind w:right="32"/>
              <w:jc w:val="both"/>
            </w:pPr>
            <w:r w:rsidRPr="00CF2262">
              <w:t>Подрядчик</w:t>
            </w:r>
            <w:r w:rsidR="00302E55" w:rsidRPr="00CF2262">
              <w:t xml:space="preserve"> осуществляет:</w:t>
            </w:r>
            <w:r w:rsidR="00360775" w:rsidRPr="00CF2262">
              <w:t xml:space="preserve"> </w:t>
            </w:r>
          </w:p>
          <w:p w14:paraId="41D4EFAF" w14:textId="77777777" w:rsidR="00302E55" w:rsidRPr="00302E55" w:rsidRDefault="00302E55" w:rsidP="00661CD6">
            <w:pPr>
              <w:ind w:right="32"/>
              <w:jc w:val="both"/>
            </w:pPr>
            <w:r w:rsidRPr="00CF2262">
              <w:t>- согласование проектной документации с органи</w:t>
            </w:r>
            <w:r w:rsidRPr="00302E55">
              <w:t>зациями, выдавшими технические условия на подключение к инженерным коммуникациям;</w:t>
            </w:r>
          </w:p>
          <w:p w14:paraId="20FBDE8C" w14:textId="77777777" w:rsidR="00302E55" w:rsidRPr="00302E55" w:rsidRDefault="00302E55" w:rsidP="00661CD6">
            <w:pPr>
              <w:ind w:right="32"/>
              <w:jc w:val="both"/>
            </w:pPr>
            <w:r w:rsidRPr="00302E55">
              <w:t>- согласование коммерческого узла учет газа с ФБУ ЦСМ РБ, филиалом ПАО «Газпром газораспределение Уфа», покупателем газа (Заказчиком);</w:t>
            </w:r>
          </w:p>
          <w:p w14:paraId="79956FC1" w14:textId="77777777" w:rsidR="00302E55" w:rsidRPr="00302E55" w:rsidRDefault="00302E55" w:rsidP="00661CD6">
            <w:pPr>
              <w:ind w:right="32"/>
              <w:jc w:val="both"/>
            </w:pPr>
            <w:r w:rsidRPr="00302E55">
              <w:t xml:space="preserve">- экспертизу проекта расчетной (предварительной) санитарно-защитной зоны с получением экспертного заключение; - экспертизу промышленной </w:t>
            </w:r>
            <w:r w:rsidRPr="00302E55">
              <w:lastRenderedPageBreak/>
              <w:t>безопасности на наружной газопровод.</w:t>
            </w:r>
          </w:p>
        </w:tc>
      </w:tr>
      <w:tr w:rsidR="00302E55" w:rsidRPr="00302E55" w14:paraId="3040B3B0" w14:textId="77777777" w:rsidTr="00302E55">
        <w:tc>
          <w:tcPr>
            <w:tcW w:w="704" w:type="dxa"/>
          </w:tcPr>
          <w:p w14:paraId="4E2CA661" w14:textId="77777777" w:rsidR="00302E55" w:rsidRPr="00302E55" w:rsidRDefault="00302E55" w:rsidP="00661CD6">
            <w:pPr>
              <w:ind w:right="-143"/>
            </w:pPr>
            <w:r w:rsidRPr="00302E55">
              <w:lastRenderedPageBreak/>
              <w:t>34</w:t>
            </w:r>
          </w:p>
        </w:tc>
        <w:tc>
          <w:tcPr>
            <w:tcW w:w="3260" w:type="dxa"/>
          </w:tcPr>
          <w:p w14:paraId="21F7BB92" w14:textId="77777777" w:rsidR="00302E55" w:rsidRPr="00302E55" w:rsidRDefault="00302E55" w:rsidP="008024D2">
            <w:pPr>
              <w:jc w:val="both"/>
            </w:pPr>
            <w:r w:rsidRPr="00302E55">
              <w:t xml:space="preserve">Гарантийные </w:t>
            </w:r>
            <w:proofErr w:type="gramStart"/>
            <w:r w:rsidRPr="00302E55">
              <w:t>обязательства  и</w:t>
            </w:r>
            <w:proofErr w:type="gramEnd"/>
            <w:r w:rsidRPr="00302E55">
              <w:t xml:space="preserve"> срок эксплуатации оборудования поставляемого </w:t>
            </w:r>
            <w:r w:rsidR="008024D2">
              <w:t>Подрядчиком</w:t>
            </w:r>
          </w:p>
        </w:tc>
        <w:tc>
          <w:tcPr>
            <w:tcW w:w="6521" w:type="dxa"/>
          </w:tcPr>
          <w:p w14:paraId="37E38BD5" w14:textId="77777777" w:rsidR="00302E55" w:rsidRPr="00302E55" w:rsidRDefault="00302E55" w:rsidP="00661CD6">
            <w:pPr>
              <w:ind w:right="-143"/>
            </w:pPr>
            <w:r w:rsidRPr="00302E55">
              <w:t>Гарантийный срок на оборудование – 2 года.</w:t>
            </w:r>
          </w:p>
          <w:p w14:paraId="2F784245" w14:textId="77777777" w:rsidR="00302E55" w:rsidRPr="00302E55" w:rsidRDefault="00302E55" w:rsidP="00661CD6">
            <w:pPr>
              <w:ind w:right="-143"/>
            </w:pPr>
            <w:r w:rsidRPr="00302E55">
              <w:t>Гарантийный срок на работы – 5 лет.</w:t>
            </w:r>
          </w:p>
          <w:p w14:paraId="33932D61" w14:textId="77777777" w:rsidR="00302E55" w:rsidRPr="00302E55" w:rsidRDefault="00302E55" w:rsidP="00661CD6">
            <w:pPr>
              <w:ind w:right="-143"/>
            </w:pPr>
            <w:r w:rsidRPr="00302E55">
              <w:t>Срок службы не менее 15 лет.</w:t>
            </w:r>
          </w:p>
        </w:tc>
      </w:tr>
    </w:tbl>
    <w:p w14:paraId="3D3A2B6C" w14:textId="77777777" w:rsidR="007C2347" w:rsidRDefault="007C2347" w:rsidP="00164467">
      <w:pPr>
        <w:spacing w:before="60" w:after="60"/>
        <w:ind w:left="567"/>
        <w:jc w:val="both"/>
      </w:pPr>
    </w:p>
    <w:p w14:paraId="7BA0A8D2" w14:textId="77777777" w:rsidR="00DF6080" w:rsidRDefault="007C2347" w:rsidP="007C2347">
      <w:pPr>
        <w:spacing w:before="60" w:after="60"/>
        <w:ind w:left="567"/>
        <w:jc w:val="center"/>
        <w:rPr>
          <w:b/>
          <w:bCs/>
        </w:rPr>
      </w:pPr>
      <w:bookmarkStart w:id="8" w:name="_Hlk22641383"/>
      <w:r w:rsidRPr="007C2347">
        <w:rPr>
          <w:b/>
          <w:bCs/>
        </w:rPr>
        <w:t>Подписи Сторон:</w:t>
      </w:r>
    </w:p>
    <w:p w14:paraId="5D797148" w14:textId="77777777" w:rsidR="007C2347" w:rsidRPr="007C2347" w:rsidRDefault="007C2347" w:rsidP="007C2347">
      <w:pPr>
        <w:spacing w:before="60" w:after="60"/>
        <w:ind w:left="567"/>
        <w:jc w:val="center"/>
        <w:rPr>
          <w:b/>
          <w:bCs/>
        </w:rPr>
      </w:pPr>
    </w:p>
    <w:tbl>
      <w:tblPr>
        <w:tblW w:w="9918" w:type="dxa"/>
        <w:jc w:val="center"/>
        <w:tblLook w:val="04A0" w:firstRow="1" w:lastRow="0" w:firstColumn="1" w:lastColumn="0" w:noHBand="0" w:noVBand="1"/>
      </w:tblPr>
      <w:tblGrid>
        <w:gridCol w:w="4673"/>
        <w:gridCol w:w="5245"/>
      </w:tblGrid>
      <w:tr w:rsidR="00DF6080" w:rsidRPr="00ED51C0" w14:paraId="6B207A59" w14:textId="77777777" w:rsidTr="008A17DD">
        <w:trPr>
          <w:trHeight w:val="56"/>
          <w:jc w:val="center"/>
        </w:trPr>
        <w:tc>
          <w:tcPr>
            <w:tcW w:w="4673" w:type="dxa"/>
          </w:tcPr>
          <w:p w14:paraId="16FBADB4" w14:textId="77777777" w:rsidR="00DF6080" w:rsidRDefault="00DF6080" w:rsidP="008A17DD">
            <w:pPr>
              <w:ind w:left="567"/>
              <w:rPr>
                <w:b/>
                <w:lang w:eastAsia="en-US"/>
              </w:rPr>
            </w:pPr>
            <w:bookmarkStart w:id="9" w:name="_Hlk22655942"/>
            <w:r>
              <w:rPr>
                <w:b/>
                <w:lang w:eastAsia="en-US"/>
              </w:rPr>
              <w:t>Заказчик:</w:t>
            </w:r>
          </w:p>
          <w:p w14:paraId="50437E00" w14:textId="77777777" w:rsidR="008902F0" w:rsidRDefault="008902F0" w:rsidP="008A17DD">
            <w:pPr>
              <w:ind w:left="567"/>
            </w:pPr>
          </w:p>
          <w:p w14:paraId="484594E6" w14:textId="77777777" w:rsidR="00DF6080" w:rsidRPr="00ED51C0" w:rsidRDefault="00DF6080" w:rsidP="00302E55">
            <w:pPr>
              <w:ind w:left="567"/>
            </w:pPr>
          </w:p>
        </w:tc>
        <w:tc>
          <w:tcPr>
            <w:tcW w:w="5245" w:type="dxa"/>
          </w:tcPr>
          <w:p w14:paraId="306E1FA9" w14:textId="77777777" w:rsidR="00DF6080" w:rsidRDefault="00DF6080" w:rsidP="008A17DD">
            <w:pPr>
              <w:ind w:left="567"/>
              <w:rPr>
                <w:b/>
                <w:lang w:eastAsia="en-US"/>
              </w:rPr>
            </w:pPr>
            <w:r>
              <w:rPr>
                <w:b/>
                <w:lang w:eastAsia="en-US"/>
              </w:rPr>
              <w:t>Подрядчик:</w:t>
            </w:r>
          </w:p>
          <w:p w14:paraId="0BC163A6" w14:textId="77777777" w:rsidR="008902F0" w:rsidRDefault="008902F0" w:rsidP="008A17DD">
            <w:pPr>
              <w:ind w:left="567"/>
            </w:pPr>
          </w:p>
          <w:p w14:paraId="15189533" w14:textId="77777777" w:rsidR="00DF6080" w:rsidRPr="00ED51C0" w:rsidRDefault="00DF6080" w:rsidP="00302E55"/>
        </w:tc>
      </w:tr>
    </w:tbl>
    <w:p w14:paraId="5802AAB5" w14:textId="77777777" w:rsidR="000C27A7" w:rsidRPr="00D94D7C" w:rsidRDefault="007E192D" w:rsidP="00CA55EB">
      <w:pPr>
        <w:widowControl/>
        <w:autoSpaceDE/>
        <w:autoSpaceDN/>
        <w:jc w:val="right"/>
        <w:rPr>
          <w:b/>
          <w:bCs/>
        </w:rPr>
      </w:pPr>
      <w:bookmarkStart w:id="10" w:name="_Hlk13056092"/>
      <w:bookmarkEnd w:id="8"/>
      <w:bookmarkEnd w:id="9"/>
      <w:r>
        <w:br w:type="page"/>
      </w:r>
      <w:bookmarkEnd w:id="10"/>
      <w:r w:rsidR="000C27A7" w:rsidRPr="00D94D7C">
        <w:rPr>
          <w:b/>
          <w:bCs/>
        </w:rPr>
        <w:lastRenderedPageBreak/>
        <w:t>Приложение №</w:t>
      </w:r>
      <w:r w:rsidR="0019059A" w:rsidRPr="00D94D7C">
        <w:rPr>
          <w:b/>
          <w:bCs/>
        </w:rPr>
        <w:t>2</w:t>
      </w:r>
      <w:r w:rsidR="000C27A7" w:rsidRPr="00D94D7C">
        <w:rPr>
          <w:b/>
          <w:bCs/>
        </w:rPr>
        <w:t xml:space="preserve"> к договору </w:t>
      </w:r>
      <w:r w:rsidR="00302E55" w:rsidRPr="00D94D7C">
        <w:rPr>
          <w:b/>
          <w:bCs/>
        </w:rPr>
        <w:t>______</w:t>
      </w:r>
    </w:p>
    <w:p w14:paraId="795BBDB0" w14:textId="77777777" w:rsidR="007E192D" w:rsidRPr="00D94D7C" w:rsidRDefault="007E192D" w:rsidP="0045741E">
      <w:pPr>
        <w:pStyle w:val="a7"/>
        <w:spacing w:after="0"/>
        <w:ind w:left="567"/>
        <w:jc w:val="center"/>
        <w:rPr>
          <w:b/>
          <w:bCs/>
        </w:rPr>
      </w:pPr>
      <w:bookmarkStart w:id="11" w:name="_Hlk13056004"/>
    </w:p>
    <w:bookmarkEnd w:id="11"/>
    <w:p w14:paraId="4F890445" w14:textId="77777777" w:rsidR="007E192D" w:rsidRPr="00D94D7C" w:rsidRDefault="007E192D" w:rsidP="0045741E">
      <w:pPr>
        <w:pStyle w:val="a7"/>
        <w:spacing w:after="0"/>
        <w:ind w:left="567"/>
        <w:jc w:val="center"/>
        <w:rPr>
          <w:b/>
          <w:bCs/>
        </w:rPr>
      </w:pPr>
    </w:p>
    <w:p w14:paraId="5675A44E" w14:textId="77777777" w:rsidR="007E192D" w:rsidRPr="00D94D7C" w:rsidRDefault="007E192D" w:rsidP="00164467">
      <w:pPr>
        <w:pStyle w:val="a7"/>
        <w:spacing w:after="0"/>
        <w:ind w:left="567"/>
        <w:jc w:val="center"/>
        <w:rPr>
          <w:b/>
          <w:bCs/>
        </w:rPr>
      </w:pPr>
      <w:r w:rsidRPr="00D94D7C">
        <w:rPr>
          <w:b/>
          <w:bCs/>
        </w:rPr>
        <w:t>ГРАФИК ПРОИЗВОДСТВА РАБОТ</w:t>
      </w:r>
    </w:p>
    <w:p w14:paraId="7A2D2AFC" w14:textId="77777777" w:rsidR="007E192D" w:rsidRPr="00D94D7C" w:rsidRDefault="007E192D" w:rsidP="00164467">
      <w:pPr>
        <w:pStyle w:val="a7"/>
        <w:spacing w:after="0"/>
        <w:ind w:left="567"/>
        <w:jc w:val="center"/>
        <w:rPr>
          <w:b/>
          <w:bCs/>
        </w:rPr>
      </w:pPr>
    </w:p>
    <w:p w14:paraId="31D6FFE8" w14:textId="337DD319" w:rsidR="00AC6217" w:rsidRPr="00D94D7C" w:rsidRDefault="00AC6217" w:rsidP="00CA55EB">
      <w:pPr>
        <w:pStyle w:val="a7"/>
        <w:jc w:val="both"/>
      </w:pPr>
      <w:r w:rsidRPr="00D94D7C">
        <w:t xml:space="preserve">В соответствии с </w:t>
      </w:r>
      <w:proofErr w:type="gramStart"/>
      <w:r w:rsidRPr="00D94D7C">
        <w:t>Договором  №</w:t>
      </w:r>
      <w:proofErr w:type="gramEnd"/>
      <w:r w:rsidRPr="00D94D7C">
        <w:t xml:space="preserve"> </w:t>
      </w:r>
      <w:r w:rsidR="00302E55" w:rsidRPr="00D94D7C">
        <w:t>____</w:t>
      </w:r>
      <w:r w:rsidR="00B9276B" w:rsidRPr="00D94D7C">
        <w:t xml:space="preserve">  </w:t>
      </w:r>
      <w:r w:rsidR="002A558B" w:rsidRPr="00D94D7C">
        <w:t xml:space="preserve">на выполнение работ по  проектированию, поставке и монтажу </w:t>
      </w:r>
      <w:proofErr w:type="spellStart"/>
      <w:r w:rsidR="002A558B" w:rsidRPr="00D94D7C">
        <w:t>блочно</w:t>
      </w:r>
      <w:proofErr w:type="spellEnd"/>
      <w:r w:rsidR="002A558B" w:rsidRPr="00D94D7C">
        <w:t>–модульной котельной</w:t>
      </w:r>
      <w:r w:rsidR="002A558B" w:rsidRPr="00D94D7C" w:rsidDel="002A558B">
        <w:t xml:space="preserve"> </w:t>
      </w:r>
      <w:r w:rsidR="00B9276B" w:rsidRPr="00D94D7C">
        <w:t xml:space="preserve"> по адресу: Республика Башкортостан, г. Янаул, ул. Азина, 6  </w:t>
      </w:r>
      <w:r w:rsidRPr="00D94D7C">
        <w:t xml:space="preserve"> заключенного между </w:t>
      </w:r>
      <w:r w:rsidR="00B9276B" w:rsidRPr="00D94D7C">
        <w:t>ПАО Башинформсвязь</w:t>
      </w:r>
      <w:r w:rsidRPr="00D94D7C">
        <w:t xml:space="preserve">, именуемое в дальнейшем Заказчик,  и </w:t>
      </w:r>
      <w:r w:rsidR="00B9276B" w:rsidRPr="00D94D7C">
        <w:t>______</w:t>
      </w:r>
      <w:r w:rsidRPr="00D94D7C">
        <w:t xml:space="preserve">, именуемый в  дальнейшем Подрядчик, </w:t>
      </w:r>
      <w:r w:rsidR="002A558B" w:rsidRPr="00D94D7C">
        <w:t xml:space="preserve">стороны </w:t>
      </w:r>
      <w:r w:rsidRPr="00D94D7C">
        <w:t>утвердили  настоящий</w:t>
      </w:r>
      <w:r w:rsidR="00302E55" w:rsidRPr="00D94D7C">
        <w:t xml:space="preserve"> </w:t>
      </w:r>
      <w:r w:rsidRPr="00D94D7C">
        <w:t>график производства работ:</w:t>
      </w:r>
    </w:p>
    <w:p w14:paraId="20243296" w14:textId="77777777" w:rsidR="00AC6217" w:rsidRPr="00D94D7C" w:rsidRDefault="00AC6217" w:rsidP="00164467">
      <w:pPr>
        <w:pStyle w:val="a7"/>
        <w:ind w:left="567"/>
      </w:pPr>
      <w:r w:rsidRPr="00D94D7C">
        <w:t> </w:t>
      </w:r>
    </w:p>
    <w:p w14:paraId="27B56D06" w14:textId="77777777" w:rsidR="00302E55" w:rsidRPr="00D94D7C" w:rsidRDefault="002A558B" w:rsidP="00302E55">
      <w:pPr>
        <w:pStyle w:val="PlainText2"/>
        <w:spacing w:line="240" w:lineRule="auto"/>
        <w:ind w:firstLine="0"/>
        <w:jc w:val="left"/>
        <w:rPr>
          <w:sz w:val="20"/>
          <w:lang w:eastAsia="ar-SA"/>
        </w:rPr>
      </w:pPr>
      <w:r w:rsidRPr="00D94D7C">
        <w:rPr>
          <w:sz w:val="20"/>
          <w:lang w:eastAsia="ar-SA"/>
        </w:rPr>
        <w:t xml:space="preserve">Изыскания и </w:t>
      </w:r>
      <w:r w:rsidR="00302E55" w:rsidRPr="00D94D7C">
        <w:rPr>
          <w:sz w:val="20"/>
          <w:lang w:eastAsia="ar-SA"/>
        </w:rPr>
        <w:t xml:space="preserve">Проектные работы </w:t>
      </w:r>
      <w:proofErr w:type="gramStart"/>
      <w:r w:rsidR="00302E55" w:rsidRPr="00D94D7C">
        <w:rPr>
          <w:sz w:val="20"/>
          <w:lang w:eastAsia="ar-SA"/>
        </w:rPr>
        <w:t>до  30.04.2021</w:t>
      </w:r>
      <w:proofErr w:type="gramEnd"/>
    </w:p>
    <w:p w14:paraId="7624526C"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Получения заключения экспертизы до 30.05.2021</w:t>
      </w:r>
    </w:p>
    <w:p w14:paraId="6A7AF1DE"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Монтаж фундамента под котельную и дымовую трубу до 20.06.2021</w:t>
      </w:r>
    </w:p>
    <w:p w14:paraId="099DBC93"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водоснабжения </w:t>
      </w:r>
      <w:proofErr w:type="gramStart"/>
      <w:r w:rsidRPr="00D94D7C">
        <w:rPr>
          <w:sz w:val="20"/>
          <w:lang w:eastAsia="ar-SA"/>
        </w:rPr>
        <w:t>до  30.07.2021</w:t>
      </w:r>
      <w:proofErr w:type="gramEnd"/>
    </w:p>
    <w:p w14:paraId="03580E9A"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w:t>
      </w:r>
      <w:proofErr w:type="gramStart"/>
      <w:r w:rsidRPr="00D94D7C">
        <w:rPr>
          <w:sz w:val="20"/>
          <w:lang w:eastAsia="ar-SA"/>
        </w:rPr>
        <w:t>газоснабжения  до</w:t>
      </w:r>
      <w:proofErr w:type="gramEnd"/>
      <w:r w:rsidRPr="00D94D7C">
        <w:rPr>
          <w:sz w:val="20"/>
          <w:lang w:eastAsia="ar-SA"/>
        </w:rPr>
        <w:t xml:space="preserve">  30.07.2021</w:t>
      </w:r>
    </w:p>
    <w:p w14:paraId="6434CA16"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электроснабжения </w:t>
      </w:r>
      <w:proofErr w:type="gramStart"/>
      <w:r w:rsidRPr="00D94D7C">
        <w:rPr>
          <w:sz w:val="20"/>
          <w:lang w:eastAsia="ar-SA"/>
        </w:rPr>
        <w:t>до  15.08.2021</w:t>
      </w:r>
      <w:proofErr w:type="gramEnd"/>
    </w:p>
    <w:p w14:paraId="5839AB45"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Монтаж сетей от существующего хозяйства аварийного топлива 30.07.2021</w:t>
      </w:r>
    </w:p>
    <w:p w14:paraId="376C6AE1" w14:textId="77777777" w:rsidR="00302E55" w:rsidRPr="00D94D7C" w:rsidRDefault="00302E55" w:rsidP="00302E55">
      <w:pPr>
        <w:pStyle w:val="PlainText2"/>
        <w:spacing w:line="240" w:lineRule="auto"/>
        <w:ind w:right="-108" w:firstLine="0"/>
        <w:jc w:val="left"/>
        <w:rPr>
          <w:sz w:val="20"/>
          <w:lang w:eastAsia="ar-SA"/>
        </w:rPr>
      </w:pPr>
      <w:r w:rsidRPr="00D94D7C">
        <w:rPr>
          <w:sz w:val="20"/>
          <w:lang w:eastAsia="ar-SA"/>
        </w:rPr>
        <w:t>Поставка и монтаж блочной котельной до 30.08.2021</w:t>
      </w:r>
    </w:p>
    <w:p w14:paraId="554D1A65" w14:textId="7D182B3D" w:rsidR="00302E55" w:rsidRPr="00D94D7C" w:rsidRDefault="00302E55" w:rsidP="00302E55">
      <w:pPr>
        <w:pStyle w:val="PlainText2"/>
        <w:spacing w:line="240" w:lineRule="auto"/>
        <w:ind w:firstLine="0"/>
        <w:jc w:val="left"/>
        <w:rPr>
          <w:sz w:val="20"/>
          <w:lang w:eastAsia="ar-SA"/>
        </w:rPr>
      </w:pPr>
      <w:proofErr w:type="gramStart"/>
      <w:r w:rsidRPr="00D94D7C">
        <w:rPr>
          <w:sz w:val="20"/>
          <w:lang w:eastAsia="ar-SA"/>
        </w:rPr>
        <w:t>Пуско-наладочные работы</w:t>
      </w:r>
      <w:proofErr w:type="gramEnd"/>
      <w:r w:rsidR="00CC7797" w:rsidRPr="00D94D7C">
        <w:rPr>
          <w:sz w:val="20"/>
          <w:lang w:eastAsia="ar-SA"/>
        </w:rPr>
        <w:t xml:space="preserve"> предусмотренные Техническим заданием, за исключением комплексного опробования</w:t>
      </w:r>
      <w:r w:rsidRPr="00D94D7C">
        <w:rPr>
          <w:sz w:val="20"/>
          <w:lang w:eastAsia="ar-SA"/>
        </w:rPr>
        <w:t xml:space="preserve"> до 30.</w:t>
      </w:r>
      <w:r w:rsidR="00CC7797" w:rsidRPr="00D94D7C">
        <w:rPr>
          <w:sz w:val="20"/>
          <w:lang w:eastAsia="ar-SA"/>
        </w:rPr>
        <w:t>08</w:t>
      </w:r>
      <w:r w:rsidRPr="00D94D7C">
        <w:rPr>
          <w:sz w:val="20"/>
          <w:lang w:eastAsia="ar-SA"/>
        </w:rPr>
        <w:t>.2021</w:t>
      </w:r>
    </w:p>
    <w:p w14:paraId="09FA7AAC" w14:textId="77777777" w:rsidR="00CC7797" w:rsidRPr="00D94D7C" w:rsidRDefault="00CC7797" w:rsidP="00791476">
      <w:pPr>
        <w:pStyle w:val="PlainText2"/>
        <w:spacing w:line="240" w:lineRule="auto"/>
        <w:ind w:firstLine="0"/>
        <w:rPr>
          <w:sz w:val="20"/>
          <w:lang w:eastAsia="ar-SA"/>
        </w:rPr>
      </w:pPr>
      <w:r w:rsidRPr="00D94D7C">
        <w:rPr>
          <w:sz w:val="20"/>
          <w:lang w:eastAsia="ar-SA"/>
        </w:rPr>
        <w:t xml:space="preserve">Комплексное опробование – до 31.12.2021. </w:t>
      </w:r>
      <w:r w:rsidR="00791476" w:rsidRPr="00D94D7C">
        <w:rPr>
          <w:sz w:val="20"/>
          <w:lang w:eastAsia="ar-SA"/>
        </w:rPr>
        <w:t>Подрядчик обязуется произвести комплексное опробование оборудования не позднее 3 рабочих дней с даты получения от Заказчика соответствующего уведомления</w:t>
      </w:r>
      <w:r w:rsidRPr="00D94D7C">
        <w:rPr>
          <w:sz w:val="20"/>
          <w:lang w:eastAsia="ar-SA"/>
        </w:rPr>
        <w:t>.</w:t>
      </w:r>
    </w:p>
    <w:p w14:paraId="6940D420" w14:textId="77777777" w:rsidR="0045741E" w:rsidRPr="00D94D7C" w:rsidRDefault="0045741E" w:rsidP="00164467">
      <w:pPr>
        <w:pStyle w:val="a7"/>
        <w:ind w:left="567"/>
      </w:pPr>
    </w:p>
    <w:p w14:paraId="7716BFF1" w14:textId="77777777" w:rsidR="00AC6217" w:rsidRPr="00D94D7C" w:rsidRDefault="00AC6217" w:rsidP="00164467">
      <w:pPr>
        <w:pStyle w:val="a7"/>
        <w:ind w:left="567"/>
      </w:pPr>
      <w:r w:rsidRPr="00D94D7C">
        <w:t xml:space="preserve">По окончании каждого этапа производства Подрядчик обязан предоставить Заказчику отчет о проделанных </w:t>
      </w:r>
      <w:r w:rsidR="00B9276B" w:rsidRPr="00D94D7C">
        <w:t>в дату окончания этапа</w:t>
      </w:r>
      <w:r w:rsidRPr="00D94D7C">
        <w:t>.</w:t>
      </w:r>
    </w:p>
    <w:p w14:paraId="3ECE651B" w14:textId="77777777" w:rsidR="004307DF" w:rsidRPr="00D94D7C" w:rsidRDefault="004307DF" w:rsidP="004307DF">
      <w:pPr>
        <w:spacing w:before="60" w:after="60"/>
        <w:ind w:left="567"/>
        <w:jc w:val="center"/>
        <w:rPr>
          <w:b/>
          <w:bCs/>
        </w:rPr>
      </w:pPr>
      <w:r w:rsidRPr="00D94D7C">
        <w:rPr>
          <w:b/>
          <w:bCs/>
        </w:rPr>
        <w:t>Подписи Сторон:</w:t>
      </w:r>
    </w:p>
    <w:p w14:paraId="0F098DA9" w14:textId="77777777" w:rsidR="004307DF" w:rsidRPr="00D94D7C" w:rsidRDefault="004307DF" w:rsidP="004307DF">
      <w:pPr>
        <w:spacing w:before="60" w:after="60"/>
        <w:ind w:left="567"/>
        <w:jc w:val="center"/>
        <w:rPr>
          <w:b/>
          <w:bCs/>
        </w:rPr>
      </w:pPr>
    </w:p>
    <w:tbl>
      <w:tblPr>
        <w:tblW w:w="9918" w:type="dxa"/>
        <w:jc w:val="center"/>
        <w:tblLook w:val="04A0" w:firstRow="1" w:lastRow="0" w:firstColumn="1" w:lastColumn="0" w:noHBand="0" w:noVBand="1"/>
      </w:tblPr>
      <w:tblGrid>
        <w:gridCol w:w="4673"/>
        <w:gridCol w:w="5245"/>
      </w:tblGrid>
      <w:tr w:rsidR="00A07321" w:rsidRPr="00ED51C0" w14:paraId="5D0961CD" w14:textId="77777777" w:rsidTr="0057453E">
        <w:trPr>
          <w:trHeight w:val="56"/>
          <w:jc w:val="center"/>
        </w:trPr>
        <w:tc>
          <w:tcPr>
            <w:tcW w:w="4673" w:type="dxa"/>
          </w:tcPr>
          <w:p w14:paraId="7C8C3F7E" w14:textId="77777777" w:rsidR="00A07321" w:rsidRPr="00D94D7C" w:rsidRDefault="00A07321" w:rsidP="0057453E">
            <w:pPr>
              <w:ind w:left="567"/>
              <w:rPr>
                <w:b/>
                <w:lang w:eastAsia="en-US"/>
              </w:rPr>
            </w:pPr>
            <w:r w:rsidRPr="00D94D7C">
              <w:rPr>
                <w:b/>
                <w:lang w:eastAsia="en-US"/>
              </w:rPr>
              <w:t>Заказчик:</w:t>
            </w:r>
          </w:p>
          <w:p w14:paraId="2B6CC055" w14:textId="77777777" w:rsidR="00A07321" w:rsidRPr="00D94D7C" w:rsidRDefault="00A07321" w:rsidP="00B9276B">
            <w:pPr>
              <w:ind w:left="567"/>
            </w:pPr>
          </w:p>
        </w:tc>
        <w:tc>
          <w:tcPr>
            <w:tcW w:w="5245" w:type="dxa"/>
          </w:tcPr>
          <w:p w14:paraId="061B4497" w14:textId="77777777" w:rsidR="00A07321" w:rsidRPr="00D94D7C" w:rsidRDefault="00A07321" w:rsidP="0057453E">
            <w:pPr>
              <w:ind w:left="567"/>
              <w:rPr>
                <w:b/>
                <w:lang w:eastAsia="en-US"/>
              </w:rPr>
            </w:pPr>
            <w:r w:rsidRPr="00D94D7C">
              <w:rPr>
                <w:b/>
                <w:lang w:eastAsia="en-US"/>
              </w:rPr>
              <w:t>Подрядчик:</w:t>
            </w:r>
          </w:p>
          <w:p w14:paraId="5F2301D0" w14:textId="77777777" w:rsidR="00A07321" w:rsidRPr="00ED51C0" w:rsidRDefault="00A07321" w:rsidP="00B9276B">
            <w:pPr>
              <w:ind w:left="567"/>
            </w:pPr>
          </w:p>
        </w:tc>
      </w:tr>
    </w:tbl>
    <w:p w14:paraId="4BF9DC20" w14:textId="77777777" w:rsidR="004307DF" w:rsidRDefault="004307DF" w:rsidP="00164467">
      <w:pPr>
        <w:pStyle w:val="a7"/>
        <w:ind w:left="567"/>
      </w:pPr>
    </w:p>
    <w:p w14:paraId="4B7E8B9F" w14:textId="77777777" w:rsidR="0025539C" w:rsidRDefault="0025539C" w:rsidP="00164467">
      <w:pPr>
        <w:pStyle w:val="a7"/>
        <w:ind w:left="567"/>
      </w:pPr>
    </w:p>
    <w:p w14:paraId="50BF1DFD" w14:textId="77777777" w:rsidR="0025539C" w:rsidRDefault="0025539C" w:rsidP="00164467">
      <w:pPr>
        <w:pStyle w:val="a7"/>
        <w:ind w:left="567"/>
      </w:pPr>
    </w:p>
    <w:p w14:paraId="4EEE5AD6" w14:textId="77777777" w:rsidR="0025539C" w:rsidRDefault="0025539C" w:rsidP="00164467">
      <w:pPr>
        <w:pStyle w:val="a7"/>
        <w:ind w:left="567"/>
      </w:pPr>
    </w:p>
    <w:p w14:paraId="291F9B1C" w14:textId="77777777" w:rsidR="0025539C" w:rsidRDefault="0025539C" w:rsidP="00164467">
      <w:pPr>
        <w:pStyle w:val="a7"/>
        <w:ind w:left="567"/>
      </w:pPr>
    </w:p>
    <w:p w14:paraId="3C8E5312" w14:textId="77777777" w:rsidR="0025539C" w:rsidRDefault="0025539C" w:rsidP="00164467">
      <w:pPr>
        <w:pStyle w:val="a7"/>
        <w:ind w:left="567"/>
      </w:pPr>
    </w:p>
    <w:p w14:paraId="3B15A179" w14:textId="77777777" w:rsidR="0025539C" w:rsidRDefault="0025539C" w:rsidP="00164467">
      <w:pPr>
        <w:pStyle w:val="a7"/>
        <w:ind w:left="567"/>
      </w:pPr>
    </w:p>
    <w:p w14:paraId="47E060D2" w14:textId="77777777" w:rsidR="0025539C" w:rsidRDefault="0025539C" w:rsidP="00164467">
      <w:pPr>
        <w:pStyle w:val="a7"/>
        <w:ind w:left="567"/>
      </w:pPr>
    </w:p>
    <w:p w14:paraId="05EF252B" w14:textId="77777777" w:rsidR="0025539C" w:rsidRDefault="0025539C" w:rsidP="00164467">
      <w:pPr>
        <w:pStyle w:val="a7"/>
        <w:ind w:left="567"/>
      </w:pPr>
    </w:p>
    <w:p w14:paraId="4271A409" w14:textId="77777777" w:rsidR="0025539C" w:rsidRDefault="0025539C" w:rsidP="00164467">
      <w:pPr>
        <w:pStyle w:val="a7"/>
        <w:ind w:left="567"/>
      </w:pPr>
    </w:p>
    <w:p w14:paraId="1CAEB6B4" w14:textId="77777777" w:rsidR="0025539C" w:rsidRDefault="0025539C" w:rsidP="00164467">
      <w:pPr>
        <w:pStyle w:val="a7"/>
        <w:ind w:left="567"/>
      </w:pPr>
    </w:p>
    <w:p w14:paraId="75A3CB2A" w14:textId="77777777" w:rsidR="0025539C" w:rsidRDefault="0025539C" w:rsidP="00164467">
      <w:pPr>
        <w:pStyle w:val="a7"/>
        <w:ind w:left="567"/>
      </w:pPr>
    </w:p>
    <w:p w14:paraId="27B5F7CE" w14:textId="77777777" w:rsidR="0025539C" w:rsidRDefault="0025539C" w:rsidP="00164467">
      <w:pPr>
        <w:pStyle w:val="a7"/>
        <w:ind w:left="567"/>
      </w:pPr>
    </w:p>
    <w:p w14:paraId="0AF062E5" w14:textId="77777777" w:rsidR="0025539C" w:rsidRDefault="0025539C" w:rsidP="00164467">
      <w:pPr>
        <w:pStyle w:val="a7"/>
        <w:ind w:left="567"/>
      </w:pPr>
    </w:p>
    <w:p w14:paraId="430EA27D" w14:textId="77777777" w:rsidR="0025539C" w:rsidRDefault="0025539C" w:rsidP="00164467">
      <w:pPr>
        <w:pStyle w:val="a7"/>
        <w:ind w:left="567"/>
      </w:pPr>
    </w:p>
    <w:p w14:paraId="237C7133" w14:textId="77777777" w:rsidR="0025539C" w:rsidRDefault="0025539C" w:rsidP="00164467">
      <w:pPr>
        <w:pStyle w:val="a7"/>
        <w:ind w:left="567"/>
      </w:pPr>
    </w:p>
    <w:p w14:paraId="780F788E" w14:textId="77777777" w:rsidR="0025539C" w:rsidRDefault="0025539C" w:rsidP="00164467">
      <w:pPr>
        <w:pStyle w:val="a7"/>
        <w:ind w:left="567"/>
      </w:pPr>
    </w:p>
    <w:p w14:paraId="0490E749" w14:textId="77777777" w:rsidR="0025539C" w:rsidRDefault="0025539C" w:rsidP="00164467">
      <w:pPr>
        <w:pStyle w:val="a7"/>
        <w:ind w:left="567"/>
      </w:pPr>
    </w:p>
    <w:p w14:paraId="46058D32" w14:textId="77777777" w:rsidR="0025539C" w:rsidRDefault="0025539C" w:rsidP="00164467">
      <w:pPr>
        <w:pStyle w:val="a7"/>
        <w:ind w:left="567"/>
      </w:pPr>
    </w:p>
    <w:p w14:paraId="5E06A169" w14:textId="77777777" w:rsidR="0025539C" w:rsidRDefault="0025539C" w:rsidP="00164467">
      <w:pPr>
        <w:pStyle w:val="a7"/>
        <w:ind w:left="567"/>
      </w:pPr>
    </w:p>
    <w:p w14:paraId="3F6B28B7" w14:textId="77777777" w:rsidR="0025539C" w:rsidRDefault="0025539C" w:rsidP="00164467">
      <w:pPr>
        <w:pStyle w:val="a7"/>
        <w:ind w:left="567"/>
      </w:pPr>
    </w:p>
    <w:p w14:paraId="0D05B9B8" w14:textId="77777777" w:rsidR="0025539C" w:rsidRDefault="0025539C" w:rsidP="00164467">
      <w:pPr>
        <w:pStyle w:val="a7"/>
        <w:ind w:left="567"/>
      </w:pPr>
    </w:p>
    <w:p w14:paraId="2FB27507" w14:textId="77777777" w:rsidR="0025539C" w:rsidRDefault="0025539C" w:rsidP="00164467">
      <w:pPr>
        <w:pStyle w:val="a7"/>
        <w:ind w:left="567"/>
      </w:pPr>
    </w:p>
    <w:p w14:paraId="6C405552" w14:textId="77777777" w:rsidR="0025539C" w:rsidRPr="00AC58AF" w:rsidRDefault="0025539C" w:rsidP="0025539C">
      <w:pPr>
        <w:keepLines/>
        <w:widowControl/>
        <w:adjustRightInd w:val="0"/>
        <w:jc w:val="right"/>
        <w:outlineLvl w:val="0"/>
        <w:rPr>
          <w:rFonts w:eastAsiaTheme="majorEastAsia"/>
          <w:b/>
          <w:bCs/>
          <w:color w:val="000000" w:themeColor="text1"/>
        </w:rPr>
      </w:pPr>
      <w:r w:rsidRPr="00AC58AF">
        <w:rPr>
          <w:rFonts w:eastAsiaTheme="majorEastAsia"/>
          <w:b/>
          <w:bCs/>
          <w:color w:val="000000" w:themeColor="text1"/>
        </w:rPr>
        <w:lastRenderedPageBreak/>
        <w:t>Приложение № 3 к Договору</w:t>
      </w:r>
    </w:p>
    <w:p w14:paraId="7B162B70" w14:textId="77777777" w:rsidR="0025539C" w:rsidRPr="00AC58AF" w:rsidRDefault="0025539C" w:rsidP="0025539C">
      <w:pPr>
        <w:keepNext/>
        <w:keepLines/>
        <w:widowControl/>
        <w:autoSpaceDE/>
        <w:autoSpaceDN/>
        <w:ind w:left="708"/>
        <w:jc w:val="right"/>
        <w:outlineLvl w:val="0"/>
        <w:rPr>
          <w:rFonts w:eastAsiaTheme="majorEastAsia"/>
          <w:b/>
          <w:bCs/>
          <w:color w:val="365F91" w:themeColor="accent1" w:themeShade="BF"/>
        </w:rPr>
      </w:pPr>
      <w:r w:rsidRPr="00AC58AF">
        <w:rPr>
          <w:rFonts w:eastAsiaTheme="majorEastAsia"/>
          <w:b/>
          <w:bCs/>
          <w:color w:val="000000" w:themeColor="text1"/>
        </w:rPr>
        <w:t>№__________от ____________</w:t>
      </w:r>
    </w:p>
    <w:p w14:paraId="1C8D633F" w14:textId="77777777" w:rsidR="0025539C" w:rsidRPr="00AC58AF" w:rsidRDefault="0025539C" w:rsidP="0025539C">
      <w:pPr>
        <w:keepNext/>
        <w:keepLines/>
        <w:widowControl/>
        <w:autoSpaceDE/>
        <w:autoSpaceDN/>
        <w:ind w:left="708"/>
        <w:jc w:val="center"/>
        <w:outlineLvl w:val="0"/>
        <w:rPr>
          <w:rFonts w:eastAsiaTheme="majorEastAsia"/>
          <w:b/>
        </w:rPr>
      </w:pPr>
    </w:p>
    <w:p w14:paraId="77252F97" w14:textId="77777777" w:rsidR="0025539C" w:rsidRPr="00AC58AF" w:rsidRDefault="0025539C" w:rsidP="0025539C">
      <w:pPr>
        <w:keepNext/>
        <w:keepLines/>
        <w:widowControl/>
        <w:autoSpaceDE/>
        <w:autoSpaceDN/>
        <w:ind w:left="708"/>
        <w:jc w:val="center"/>
        <w:outlineLvl w:val="0"/>
        <w:rPr>
          <w:rFonts w:eastAsiaTheme="majorEastAsia"/>
          <w:b/>
          <w:bCs/>
          <w:color w:val="365F91" w:themeColor="accent1" w:themeShade="BF"/>
        </w:rPr>
      </w:pPr>
      <w:r w:rsidRPr="00AC58AF">
        <w:rPr>
          <w:rFonts w:eastAsiaTheme="majorEastAsia"/>
          <w:b/>
        </w:rPr>
        <w:t>Форма Акта необходимых доработок</w:t>
      </w:r>
    </w:p>
    <w:p w14:paraId="689FAD89" w14:textId="77777777" w:rsidR="0025539C" w:rsidRPr="00AC58AF" w:rsidRDefault="0025539C" w:rsidP="0025539C">
      <w:pPr>
        <w:widowControl/>
        <w:autoSpaceDE/>
        <w:autoSpaceDN/>
        <w:jc w:val="right"/>
        <w:rPr>
          <w:bCs/>
        </w:rPr>
      </w:pPr>
    </w:p>
    <w:tbl>
      <w:tblPr>
        <w:tblW w:w="5129" w:type="pct"/>
        <w:tblInd w:w="-192" w:type="dxa"/>
        <w:tblLayout w:type="fixed"/>
        <w:tblLook w:val="0000" w:firstRow="0" w:lastRow="0" w:firstColumn="0" w:lastColumn="0" w:noHBand="0" w:noVBand="0"/>
      </w:tblPr>
      <w:tblGrid>
        <w:gridCol w:w="4941"/>
        <w:gridCol w:w="5231"/>
      </w:tblGrid>
      <w:tr w:rsidR="0025539C" w:rsidRPr="0025539C" w14:paraId="60773A88" w14:textId="77777777" w:rsidTr="0025539C">
        <w:trPr>
          <w:trHeight w:val="416"/>
        </w:trPr>
        <w:tc>
          <w:tcPr>
            <w:tcW w:w="4874" w:type="dxa"/>
          </w:tcPr>
          <w:p w14:paraId="50D1605F" w14:textId="77777777" w:rsidR="0025539C" w:rsidRPr="00AC58AF" w:rsidRDefault="0025539C" w:rsidP="0025539C">
            <w:pPr>
              <w:widowControl/>
              <w:autoSpaceDE/>
              <w:autoSpaceDN/>
              <w:jc w:val="center"/>
              <w:rPr>
                <w:b/>
              </w:rPr>
            </w:pPr>
            <w:r w:rsidRPr="00AC58AF">
              <w:rPr>
                <w:b/>
              </w:rPr>
              <w:t>УТВЕРЖДАЮ</w:t>
            </w:r>
          </w:p>
          <w:p w14:paraId="0B6B032B" w14:textId="77777777" w:rsidR="0025539C" w:rsidRPr="00AC58AF" w:rsidRDefault="0025539C" w:rsidP="0025539C">
            <w:pPr>
              <w:widowControl/>
              <w:autoSpaceDE/>
              <w:autoSpaceDN/>
              <w:jc w:val="center"/>
              <w:rPr>
                <w:b/>
              </w:rPr>
            </w:pPr>
            <w:r w:rsidRPr="00AC58AF">
              <w:rPr>
                <w:b/>
              </w:rPr>
              <w:t>Заказчик</w:t>
            </w:r>
          </w:p>
          <w:p w14:paraId="23653641" w14:textId="77777777" w:rsidR="0025539C" w:rsidRPr="00AC58AF" w:rsidRDefault="0025539C" w:rsidP="0025539C">
            <w:pPr>
              <w:widowControl/>
              <w:autoSpaceDE/>
              <w:autoSpaceDN/>
            </w:pPr>
          </w:p>
          <w:p w14:paraId="7CDF26D7" w14:textId="77777777" w:rsidR="0025539C" w:rsidRPr="00AC58AF" w:rsidRDefault="0025539C" w:rsidP="0025539C">
            <w:pPr>
              <w:widowControl/>
              <w:autoSpaceDE/>
              <w:autoSpaceDN/>
            </w:pPr>
            <w:r w:rsidRPr="00AC58AF">
              <w:t>Дата подписания «____» __________ 20__ года</w:t>
            </w:r>
          </w:p>
          <w:p w14:paraId="17E1EE09" w14:textId="77777777" w:rsidR="0025539C" w:rsidRPr="00AC58AF" w:rsidRDefault="0025539C" w:rsidP="0025539C">
            <w:pPr>
              <w:widowControl/>
              <w:autoSpaceDE/>
              <w:autoSpaceDN/>
            </w:pPr>
          </w:p>
          <w:p w14:paraId="51758059" w14:textId="77777777" w:rsidR="0025539C" w:rsidRPr="00AC58AF" w:rsidRDefault="0025539C" w:rsidP="0025539C">
            <w:pPr>
              <w:widowControl/>
              <w:autoSpaceDE/>
              <w:autoSpaceDN/>
            </w:pPr>
            <w:r w:rsidRPr="00AC58AF">
              <w:t>_________________/____________/</w:t>
            </w:r>
          </w:p>
        </w:tc>
        <w:tc>
          <w:tcPr>
            <w:tcW w:w="5160" w:type="dxa"/>
          </w:tcPr>
          <w:p w14:paraId="23C9AF33" w14:textId="77777777" w:rsidR="0025539C" w:rsidRPr="00AC58AF" w:rsidRDefault="0025539C" w:rsidP="0025539C">
            <w:pPr>
              <w:widowControl/>
              <w:autoSpaceDE/>
              <w:autoSpaceDN/>
              <w:jc w:val="center"/>
              <w:rPr>
                <w:b/>
              </w:rPr>
            </w:pPr>
            <w:r w:rsidRPr="00AC58AF">
              <w:rPr>
                <w:b/>
              </w:rPr>
              <w:t>УТВЕРЖДАЮ</w:t>
            </w:r>
          </w:p>
          <w:p w14:paraId="0B52FB57" w14:textId="77777777" w:rsidR="0025539C" w:rsidRPr="00AC58AF" w:rsidRDefault="0025539C" w:rsidP="0025539C">
            <w:pPr>
              <w:widowControl/>
              <w:autoSpaceDE/>
              <w:autoSpaceDN/>
              <w:jc w:val="center"/>
              <w:rPr>
                <w:b/>
              </w:rPr>
            </w:pPr>
            <w:r>
              <w:rPr>
                <w:b/>
              </w:rPr>
              <w:t>Подрядчик</w:t>
            </w:r>
          </w:p>
          <w:p w14:paraId="0980FAD9" w14:textId="77777777" w:rsidR="0025539C" w:rsidRPr="00AC58AF" w:rsidRDefault="0025539C" w:rsidP="0025539C">
            <w:pPr>
              <w:widowControl/>
              <w:autoSpaceDE/>
              <w:autoSpaceDN/>
            </w:pPr>
          </w:p>
          <w:p w14:paraId="3423F9D3" w14:textId="77777777" w:rsidR="0025539C" w:rsidRPr="00AC58AF" w:rsidRDefault="0025539C" w:rsidP="0025539C">
            <w:pPr>
              <w:widowControl/>
              <w:autoSpaceDE/>
              <w:autoSpaceDN/>
            </w:pPr>
            <w:r w:rsidRPr="00AC58AF">
              <w:t>Дата подписания «____» ______________ 20__ года</w:t>
            </w:r>
          </w:p>
          <w:p w14:paraId="6333E6D2" w14:textId="77777777" w:rsidR="0025539C" w:rsidRPr="00AC58AF" w:rsidRDefault="0025539C" w:rsidP="0025539C">
            <w:pPr>
              <w:widowControl/>
              <w:autoSpaceDE/>
              <w:autoSpaceDN/>
            </w:pPr>
          </w:p>
          <w:p w14:paraId="592AF7F4" w14:textId="77777777" w:rsidR="0025539C" w:rsidRPr="00AC58AF" w:rsidRDefault="0025539C" w:rsidP="0025539C">
            <w:pPr>
              <w:widowControl/>
              <w:autoSpaceDE/>
              <w:autoSpaceDN/>
              <w:spacing w:line="360" w:lineRule="auto"/>
              <w:jc w:val="both"/>
            </w:pPr>
            <w:r w:rsidRPr="00AC58AF">
              <w:t>__________________ / ___________ /</w:t>
            </w:r>
          </w:p>
        </w:tc>
      </w:tr>
    </w:tbl>
    <w:p w14:paraId="590D6D03" w14:textId="77777777" w:rsidR="0025539C" w:rsidRPr="00AC58AF" w:rsidRDefault="0025539C" w:rsidP="0025539C">
      <w:pPr>
        <w:widowControl/>
        <w:autoSpaceDE/>
        <w:autoSpaceDN/>
        <w:rPr>
          <w:bCs/>
        </w:rPr>
      </w:pPr>
    </w:p>
    <w:p w14:paraId="731C04B9" w14:textId="77777777" w:rsidR="0025539C" w:rsidRPr="00AC58AF" w:rsidRDefault="0025539C" w:rsidP="0025539C">
      <w:pPr>
        <w:widowControl/>
        <w:autoSpaceDE/>
        <w:autoSpaceDN/>
        <w:jc w:val="center"/>
        <w:rPr>
          <w:b/>
        </w:rPr>
      </w:pPr>
    </w:p>
    <w:p w14:paraId="14EE17FC" w14:textId="77777777" w:rsidR="0025539C" w:rsidRPr="00AC58AF" w:rsidRDefault="0025539C" w:rsidP="0025539C">
      <w:pPr>
        <w:widowControl/>
        <w:autoSpaceDE/>
        <w:autoSpaceDN/>
        <w:jc w:val="center"/>
        <w:rPr>
          <w:b/>
        </w:rPr>
      </w:pPr>
      <w:r w:rsidRPr="00AC58AF">
        <w:rPr>
          <w:b/>
        </w:rPr>
        <w:t>Акт обнаруженных недостатков</w:t>
      </w:r>
    </w:p>
    <w:p w14:paraId="0D1ACBE2" w14:textId="77777777" w:rsidR="0025539C" w:rsidRPr="00AC58AF" w:rsidRDefault="0025539C" w:rsidP="0025539C">
      <w:pPr>
        <w:widowControl/>
        <w:autoSpaceDE/>
        <w:autoSpaceDN/>
        <w:jc w:val="both"/>
      </w:pPr>
    </w:p>
    <w:p w14:paraId="580C4C75" w14:textId="77777777" w:rsidR="0025539C" w:rsidRPr="00AC58AF" w:rsidRDefault="0025539C" w:rsidP="0025539C">
      <w:pPr>
        <w:widowControl/>
        <w:autoSpaceDE/>
        <w:autoSpaceDN/>
        <w:spacing w:after="60"/>
      </w:pPr>
      <w:r w:rsidRPr="00AC58AF">
        <w:t>г. ______________________</w:t>
      </w:r>
      <w:r w:rsidRPr="00AC58AF">
        <w:tab/>
      </w:r>
      <w:r w:rsidRPr="00AC58AF">
        <w:tab/>
      </w:r>
      <w:r w:rsidRPr="00AC58AF">
        <w:tab/>
      </w:r>
      <w:r w:rsidRPr="00AC58AF">
        <w:tab/>
        <w:t xml:space="preserve">             </w:t>
      </w:r>
      <w:proofErr w:type="gramStart"/>
      <w:r w:rsidRPr="00AC58AF">
        <w:t xml:space="preserve">   «</w:t>
      </w:r>
      <w:proofErr w:type="gramEnd"/>
      <w:r w:rsidRPr="00AC58AF">
        <w:t>______»__________________20_____г.</w:t>
      </w:r>
    </w:p>
    <w:p w14:paraId="6ADDF68C" w14:textId="77777777" w:rsidR="0025539C" w:rsidRPr="00AC58AF" w:rsidRDefault="0025539C" w:rsidP="0025539C">
      <w:pPr>
        <w:widowControl/>
        <w:autoSpaceDE/>
        <w:autoSpaceDN/>
        <w:spacing w:after="60"/>
      </w:pPr>
    </w:p>
    <w:p w14:paraId="60485517" w14:textId="77777777" w:rsidR="0025539C" w:rsidRPr="00AC58AF" w:rsidRDefault="0025539C" w:rsidP="0025539C">
      <w:pPr>
        <w:widowControl/>
        <w:autoSpaceDE/>
        <w:autoSpaceDN/>
        <w:spacing w:after="60"/>
        <w:jc w:val="both"/>
      </w:pPr>
      <w:r w:rsidRPr="00AC58AF">
        <w:t>________________________, именуемый в дальнейшем «</w:t>
      </w:r>
      <w:r w:rsidR="00A634DC">
        <w:t>Подрядчик</w:t>
      </w:r>
      <w:r w:rsidRPr="00AC58AF">
        <w:t>», в лице   ___________________________, действующего на основании ___________________, с одной стороны, и_____________________, именуемый в дальнейшем «Заказчик», в лице _____________________, действующего на основании _____________________, составили настоящий Акт о нижеследующем:</w:t>
      </w:r>
    </w:p>
    <w:p w14:paraId="51F5337D" w14:textId="77777777" w:rsidR="0025539C" w:rsidRPr="00AC58AF" w:rsidRDefault="0025539C" w:rsidP="0025539C">
      <w:pPr>
        <w:widowControl/>
        <w:autoSpaceDE/>
        <w:autoSpaceDN/>
        <w:spacing w:before="120" w:after="120"/>
        <w:jc w:val="both"/>
      </w:pPr>
      <w:r w:rsidRPr="00AC58AF">
        <w:t>1. В период гарантийного срока выявлены следующие недостатки в выполненных работах:</w:t>
      </w:r>
    </w:p>
    <w:tbl>
      <w:tblPr>
        <w:tblStyle w:val="10"/>
        <w:tblW w:w="0" w:type="auto"/>
        <w:tblLook w:val="04A0" w:firstRow="1" w:lastRow="0" w:firstColumn="1" w:lastColumn="0" w:noHBand="0" w:noVBand="1"/>
      </w:tblPr>
      <w:tblGrid>
        <w:gridCol w:w="880"/>
        <w:gridCol w:w="8691"/>
      </w:tblGrid>
      <w:tr w:rsidR="0025539C" w:rsidRPr="0025539C" w14:paraId="28867E9C" w14:textId="77777777" w:rsidTr="0025539C">
        <w:trPr>
          <w:trHeight w:val="609"/>
        </w:trPr>
        <w:tc>
          <w:tcPr>
            <w:tcW w:w="880" w:type="dxa"/>
          </w:tcPr>
          <w:p w14:paraId="46C51DF9"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w:t>
            </w:r>
          </w:p>
        </w:tc>
        <w:tc>
          <w:tcPr>
            <w:tcW w:w="8691" w:type="dxa"/>
          </w:tcPr>
          <w:p w14:paraId="131BB1F3" w14:textId="77777777" w:rsidR="0025539C" w:rsidRPr="00AC58AF" w:rsidRDefault="0025539C" w:rsidP="0025539C">
            <w:pPr>
              <w:widowControl/>
              <w:autoSpaceDE/>
              <w:autoSpaceDN/>
              <w:spacing w:before="120" w:after="120"/>
              <w:jc w:val="center"/>
              <w:rPr>
                <w:rFonts w:ascii="Times New Roman" w:hAnsi="Times New Roman"/>
                <w:sz w:val="20"/>
                <w:szCs w:val="20"/>
              </w:rPr>
            </w:pPr>
            <w:proofErr w:type="spellStart"/>
            <w:r w:rsidRPr="00AC58AF">
              <w:rPr>
                <w:sz w:val="20"/>
                <w:szCs w:val="20"/>
              </w:rPr>
              <w:t>Перечень</w:t>
            </w:r>
            <w:proofErr w:type="spellEnd"/>
            <w:r w:rsidRPr="00AC58AF">
              <w:rPr>
                <w:sz w:val="20"/>
                <w:szCs w:val="20"/>
              </w:rPr>
              <w:t xml:space="preserve"> </w:t>
            </w:r>
            <w:proofErr w:type="spellStart"/>
            <w:r w:rsidRPr="00AC58AF">
              <w:rPr>
                <w:sz w:val="20"/>
                <w:szCs w:val="20"/>
              </w:rPr>
              <w:t>выявленных</w:t>
            </w:r>
            <w:proofErr w:type="spellEnd"/>
            <w:r w:rsidRPr="00AC58AF">
              <w:rPr>
                <w:sz w:val="20"/>
                <w:szCs w:val="20"/>
              </w:rPr>
              <w:t xml:space="preserve"> </w:t>
            </w:r>
            <w:proofErr w:type="spellStart"/>
            <w:r w:rsidRPr="00AC58AF">
              <w:rPr>
                <w:sz w:val="20"/>
                <w:szCs w:val="20"/>
              </w:rPr>
              <w:t>недостатков</w:t>
            </w:r>
            <w:proofErr w:type="spellEnd"/>
          </w:p>
        </w:tc>
      </w:tr>
      <w:tr w:rsidR="0025539C" w:rsidRPr="0025539C" w14:paraId="78240E1F" w14:textId="77777777" w:rsidTr="0025539C">
        <w:tc>
          <w:tcPr>
            <w:tcW w:w="880" w:type="dxa"/>
          </w:tcPr>
          <w:p w14:paraId="4AB3FD83"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1</w:t>
            </w:r>
          </w:p>
        </w:tc>
        <w:tc>
          <w:tcPr>
            <w:tcW w:w="8691" w:type="dxa"/>
          </w:tcPr>
          <w:p w14:paraId="7611786F" w14:textId="77777777" w:rsidR="0025539C" w:rsidRPr="00AC58AF" w:rsidRDefault="0025539C" w:rsidP="0025539C">
            <w:pPr>
              <w:widowControl/>
              <w:autoSpaceDE/>
              <w:autoSpaceDN/>
              <w:jc w:val="both"/>
              <w:rPr>
                <w:rFonts w:ascii="Times New Roman" w:hAnsi="Times New Roman"/>
                <w:sz w:val="20"/>
                <w:szCs w:val="20"/>
              </w:rPr>
            </w:pPr>
          </w:p>
          <w:p w14:paraId="17461F1B" w14:textId="77777777" w:rsidR="0025539C" w:rsidRPr="00AC58AF" w:rsidRDefault="0025539C" w:rsidP="0025539C">
            <w:pPr>
              <w:widowControl/>
              <w:autoSpaceDE/>
              <w:autoSpaceDN/>
              <w:jc w:val="both"/>
              <w:rPr>
                <w:rFonts w:ascii="Times New Roman" w:hAnsi="Times New Roman"/>
                <w:sz w:val="20"/>
                <w:szCs w:val="20"/>
              </w:rPr>
            </w:pPr>
          </w:p>
        </w:tc>
      </w:tr>
      <w:tr w:rsidR="0025539C" w:rsidRPr="0025539C" w14:paraId="0F8A77C0" w14:textId="77777777" w:rsidTr="0025539C">
        <w:tc>
          <w:tcPr>
            <w:tcW w:w="880" w:type="dxa"/>
          </w:tcPr>
          <w:p w14:paraId="1A3EA7C3"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2</w:t>
            </w:r>
          </w:p>
        </w:tc>
        <w:tc>
          <w:tcPr>
            <w:tcW w:w="8691" w:type="dxa"/>
          </w:tcPr>
          <w:p w14:paraId="70B697EA" w14:textId="77777777" w:rsidR="0025539C" w:rsidRPr="00AC58AF" w:rsidRDefault="0025539C" w:rsidP="0025539C">
            <w:pPr>
              <w:widowControl/>
              <w:autoSpaceDE/>
              <w:autoSpaceDN/>
              <w:rPr>
                <w:rFonts w:ascii="Times New Roman" w:hAnsi="Times New Roman"/>
                <w:sz w:val="20"/>
                <w:szCs w:val="20"/>
              </w:rPr>
            </w:pPr>
          </w:p>
          <w:p w14:paraId="27EECF11" w14:textId="77777777" w:rsidR="0025539C" w:rsidRPr="00AC58AF" w:rsidRDefault="0025539C" w:rsidP="0025539C">
            <w:pPr>
              <w:widowControl/>
              <w:autoSpaceDE/>
              <w:autoSpaceDN/>
              <w:rPr>
                <w:rFonts w:ascii="Times New Roman" w:hAnsi="Times New Roman"/>
                <w:sz w:val="20"/>
                <w:szCs w:val="20"/>
              </w:rPr>
            </w:pPr>
          </w:p>
        </w:tc>
      </w:tr>
    </w:tbl>
    <w:p w14:paraId="4E20B98C" w14:textId="77777777" w:rsidR="0025539C" w:rsidRPr="00AC58AF" w:rsidRDefault="0025539C" w:rsidP="0025539C">
      <w:pPr>
        <w:widowControl/>
        <w:autoSpaceDE/>
        <w:autoSpaceDN/>
        <w:spacing w:before="240" w:after="60"/>
        <w:jc w:val="both"/>
      </w:pPr>
      <w:r w:rsidRPr="00AC58AF">
        <w:t xml:space="preserve">2. </w:t>
      </w:r>
      <w:r>
        <w:t>Подрядчик</w:t>
      </w:r>
      <w:r w:rsidRPr="00AC58AF">
        <w:t xml:space="preserve"> </w:t>
      </w:r>
      <w:proofErr w:type="gramStart"/>
      <w:r w:rsidRPr="00AC58AF">
        <w:t>обязуется  устранить</w:t>
      </w:r>
      <w:proofErr w:type="gramEnd"/>
      <w:r w:rsidRPr="00AC58AF">
        <w:t xml:space="preserve"> вышеуказанные недостатки и осуществить следующий перечень доработок:</w:t>
      </w:r>
    </w:p>
    <w:tbl>
      <w:tblPr>
        <w:tblStyle w:val="10"/>
        <w:tblW w:w="0" w:type="auto"/>
        <w:tblLook w:val="04A0" w:firstRow="1" w:lastRow="0" w:firstColumn="1" w:lastColumn="0" w:noHBand="0" w:noVBand="1"/>
      </w:tblPr>
      <w:tblGrid>
        <w:gridCol w:w="880"/>
        <w:gridCol w:w="8691"/>
      </w:tblGrid>
      <w:tr w:rsidR="0025539C" w:rsidRPr="0025539C" w14:paraId="17964F22" w14:textId="77777777" w:rsidTr="0025539C">
        <w:trPr>
          <w:trHeight w:val="326"/>
        </w:trPr>
        <w:tc>
          <w:tcPr>
            <w:tcW w:w="880" w:type="dxa"/>
          </w:tcPr>
          <w:p w14:paraId="587AFD8F"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w:t>
            </w:r>
          </w:p>
        </w:tc>
        <w:tc>
          <w:tcPr>
            <w:tcW w:w="8691" w:type="dxa"/>
          </w:tcPr>
          <w:p w14:paraId="015E3EA7" w14:textId="77777777" w:rsidR="0025539C" w:rsidRPr="00AC58AF" w:rsidRDefault="0025539C" w:rsidP="0025539C">
            <w:pPr>
              <w:widowControl/>
              <w:autoSpaceDE/>
              <w:autoSpaceDN/>
              <w:spacing w:before="120" w:after="120"/>
              <w:jc w:val="center"/>
              <w:rPr>
                <w:rFonts w:ascii="Times New Roman" w:hAnsi="Times New Roman"/>
                <w:sz w:val="20"/>
                <w:szCs w:val="20"/>
              </w:rPr>
            </w:pPr>
            <w:proofErr w:type="spellStart"/>
            <w:r w:rsidRPr="00AC58AF">
              <w:rPr>
                <w:sz w:val="20"/>
                <w:szCs w:val="20"/>
              </w:rPr>
              <w:t>Перечень</w:t>
            </w:r>
            <w:proofErr w:type="spellEnd"/>
            <w:r w:rsidRPr="00AC58AF">
              <w:rPr>
                <w:sz w:val="20"/>
                <w:szCs w:val="20"/>
              </w:rPr>
              <w:t xml:space="preserve"> </w:t>
            </w:r>
            <w:proofErr w:type="spellStart"/>
            <w:r w:rsidRPr="00AC58AF">
              <w:rPr>
                <w:sz w:val="20"/>
                <w:szCs w:val="20"/>
              </w:rPr>
              <w:t>необходимых</w:t>
            </w:r>
            <w:proofErr w:type="spellEnd"/>
            <w:r w:rsidRPr="00AC58AF">
              <w:rPr>
                <w:sz w:val="20"/>
                <w:szCs w:val="20"/>
              </w:rPr>
              <w:t xml:space="preserve"> </w:t>
            </w:r>
            <w:proofErr w:type="spellStart"/>
            <w:r w:rsidRPr="00AC58AF">
              <w:rPr>
                <w:sz w:val="20"/>
                <w:szCs w:val="20"/>
              </w:rPr>
              <w:t>доработок</w:t>
            </w:r>
            <w:proofErr w:type="spellEnd"/>
          </w:p>
        </w:tc>
      </w:tr>
      <w:tr w:rsidR="0025539C" w:rsidRPr="0025539C" w14:paraId="31D29FBA" w14:textId="77777777" w:rsidTr="0025539C">
        <w:tc>
          <w:tcPr>
            <w:tcW w:w="880" w:type="dxa"/>
          </w:tcPr>
          <w:p w14:paraId="7C66833F"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1</w:t>
            </w:r>
          </w:p>
        </w:tc>
        <w:tc>
          <w:tcPr>
            <w:tcW w:w="8691" w:type="dxa"/>
          </w:tcPr>
          <w:p w14:paraId="03C60090" w14:textId="77777777" w:rsidR="0025539C" w:rsidRPr="00AC58AF" w:rsidRDefault="0025539C" w:rsidP="0025539C">
            <w:pPr>
              <w:widowControl/>
              <w:autoSpaceDE/>
              <w:autoSpaceDN/>
              <w:jc w:val="both"/>
              <w:rPr>
                <w:rFonts w:ascii="Times New Roman" w:hAnsi="Times New Roman"/>
                <w:sz w:val="20"/>
                <w:szCs w:val="20"/>
              </w:rPr>
            </w:pPr>
            <w:r w:rsidRPr="00AC58AF">
              <w:rPr>
                <w:sz w:val="20"/>
                <w:szCs w:val="20"/>
              </w:rPr>
              <w:t xml:space="preserve"> </w:t>
            </w:r>
          </w:p>
          <w:p w14:paraId="5E104923" w14:textId="77777777" w:rsidR="0025539C" w:rsidRPr="00AC58AF" w:rsidRDefault="0025539C" w:rsidP="0025539C">
            <w:pPr>
              <w:widowControl/>
              <w:autoSpaceDE/>
              <w:autoSpaceDN/>
              <w:jc w:val="both"/>
              <w:rPr>
                <w:rFonts w:ascii="Times New Roman" w:hAnsi="Times New Roman"/>
                <w:sz w:val="20"/>
                <w:szCs w:val="20"/>
              </w:rPr>
            </w:pPr>
          </w:p>
        </w:tc>
      </w:tr>
      <w:tr w:rsidR="0025539C" w:rsidRPr="0025539C" w14:paraId="13A93713" w14:textId="77777777" w:rsidTr="0025539C">
        <w:tc>
          <w:tcPr>
            <w:tcW w:w="880" w:type="dxa"/>
          </w:tcPr>
          <w:p w14:paraId="78467E81"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2</w:t>
            </w:r>
          </w:p>
        </w:tc>
        <w:tc>
          <w:tcPr>
            <w:tcW w:w="8691" w:type="dxa"/>
          </w:tcPr>
          <w:p w14:paraId="43701632" w14:textId="77777777" w:rsidR="0025539C" w:rsidRPr="00AC58AF" w:rsidRDefault="0025539C" w:rsidP="0025539C">
            <w:pPr>
              <w:widowControl/>
              <w:autoSpaceDE/>
              <w:autoSpaceDN/>
              <w:rPr>
                <w:rFonts w:ascii="Times New Roman" w:hAnsi="Times New Roman"/>
                <w:sz w:val="20"/>
                <w:szCs w:val="20"/>
              </w:rPr>
            </w:pPr>
          </w:p>
          <w:p w14:paraId="3E105567" w14:textId="77777777" w:rsidR="0025539C" w:rsidRPr="00AC58AF" w:rsidRDefault="0025539C" w:rsidP="0025539C">
            <w:pPr>
              <w:widowControl/>
              <w:autoSpaceDE/>
              <w:autoSpaceDN/>
              <w:rPr>
                <w:rFonts w:ascii="Times New Roman" w:hAnsi="Times New Roman"/>
                <w:sz w:val="20"/>
                <w:szCs w:val="20"/>
              </w:rPr>
            </w:pPr>
          </w:p>
        </w:tc>
      </w:tr>
    </w:tbl>
    <w:p w14:paraId="5DB28188" w14:textId="77777777" w:rsidR="0025539C" w:rsidRPr="00AC58AF" w:rsidRDefault="0025539C" w:rsidP="0025539C">
      <w:pPr>
        <w:widowControl/>
        <w:autoSpaceDE/>
        <w:autoSpaceDN/>
        <w:spacing w:before="120" w:after="120"/>
        <w:jc w:val="both"/>
      </w:pPr>
      <w:r w:rsidRPr="00AC58AF">
        <w:t xml:space="preserve">3.  Вышеуказанные работы должны быть выполнены </w:t>
      </w:r>
      <w:proofErr w:type="gramStart"/>
      <w:r w:rsidRPr="00AC58AF">
        <w:t>к  «</w:t>
      </w:r>
      <w:proofErr w:type="gramEnd"/>
      <w:r w:rsidRPr="00AC58AF">
        <w:t>_____»________________20____г.</w:t>
      </w:r>
    </w:p>
    <w:tbl>
      <w:tblPr>
        <w:tblW w:w="10034" w:type="dxa"/>
        <w:tblInd w:w="-192" w:type="dxa"/>
        <w:tblLayout w:type="fixed"/>
        <w:tblLook w:val="0000" w:firstRow="0" w:lastRow="0" w:firstColumn="0" w:lastColumn="0" w:noHBand="0" w:noVBand="0"/>
      </w:tblPr>
      <w:tblGrid>
        <w:gridCol w:w="4874"/>
        <w:gridCol w:w="5160"/>
      </w:tblGrid>
      <w:tr w:rsidR="0025539C" w:rsidRPr="0025539C" w14:paraId="105E626D" w14:textId="77777777" w:rsidTr="0025539C">
        <w:trPr>
          <w:trHeight w:val="416"/>
        </w:trPr>
        <w:tc>
          <w:tcPr>
            <w:tcW w:w="4874" w:type="dxa"/>
          </w:tcPr>
          <w:p w14:paraId="24203000" w14:textId="77777777" w:rsidR="0025539C" w:rsidRPr="00AC58AF" w:rsidRDefault="0025539C" w:rsidP="0025539C">
            <w:pPr>
              <w:widowControl/>
              <w:autoSpaceDE/>
              <w:autoSpaceDN/>
            </w:pPr>
          </w:p>
          <w:p w14:paraId="01DE3191" w14:textId="77777777" w:rsidR="0025539C" w:rsidRPr="00AC58AF" w:rsidRDefault="0025539C" w:rsidP="0025539C">
            <w:pPr>
              <w:widowControl/>
              <w:autoSpaceDE/>
              <w:autoSpaceDN/>
              <w:rPr>
                <w:b/>
              </w:rPr>
            </w:pPr>
            <w:r w:rsidRPr="00AC58AF">
              <w:rPr>
                <w:b/>
              </w:rPr>
              <w:t>От Заказчика:</w:t>
            </w:r>
          </w:p>
          <w:p w14:paraId="442038AE" w14:textId="77777777" w:rsidR="0025539C" w:rsidRPr="00AC58AF" w:rsidRDefault="0025539C" w:rsidP="0025539C">
            <w:pPr>
              <w:widowControl/>
              <w:autoSpaceDE/>
              <w:autoSpaceDN/>
            </w:pPr>
          </w:p>
          <w:p w14:paraId="232B3D1D" w14:textId="77777777" w:rsidR="0025539C" w:rsidRPr="00AC58AF" w:rsidRDefault="0025539C" w:rsidP="0025539C">
            <w:pPr>
              <w:widowControl/>
              <w:autoSpaceDE/>
              <w:autoSpaceDN/>
            </w:pPr>
            <w:r w:rsidRPr="00AC58AF">
              <w:t>Дата подписания «____» __________ 20__ года</w:t>
            </w:r>
          </w:p>
          <w:p w14:paraId="4CD43A1B" w14:textId="77777777" w:rsidR="0025539C" w:rsidRPr="00AC58AF" w:rsidRDefault="0025539C" w:rsidP="0025539C">
            <w:pPr>
              <w:widowControl/>
              <w:autoSpaceDE/>
              <w:autoSpaceDN/>
            </w:pPr>
          </w:p>
          <w:p w14:paraId="04C5FCF9" w14:textId="77777777" w:rsidR="0025539C" w:rsidRPr="00AC58AF" w:rsidRDefault="0025539C" w:rsidP="0025539C">
            <w:pPr>
              <w:widowControl/>
              <w:autoSpaceDE/>
              <w:autoSpaceDN/>
            </w:pPr>
            <w:r w:rsidRPr="00AC58AF">
              <w:t>__________________/____________/</w:t>
            </w:r>
          </w:p>
        </w:tc>
        <w:tc>
          <w:tcPr>
            <w:tcW w:w="5160" w:type="dxa"/>
          </w:tcPr>
          <w:p w14:paraId="3A8683CC" w14:textId="77777777" w:rsidR="0025539C" w:rsidRPr="00AC58AF" w:rsidRDefault="0025539C" w:rsidP="0025539C">
            <w:pPr>
              <w:widowControl/>
              <w:autoSpaceDE/>
              <w:autoSpaceDN/>
            </w:pPr>
          </w:p>
          <w:p w14:paraId="557AEA72" w14:textId="77777777" w:rsidR="0025539C" w:rsidRPr="00AC58AF" w:rsidRDefault="0025539C" w:rsidP="0025539C">
            <w:pPr>
              <w:widowControl/>
              <w:autoSpaceDE/>
              <w:autoSpaceDN/>
              <w:rPr>
                <w:b/>
              </w:rPr>
            </w:pPr>
            <w:r w:rsidRPr="00AC58AF">
              <w:rPr>
                <w:b/>
              </w:rPr>
              <w:t xml:space="preserve">От </w:t>
            </w:r>
            <w:r>
              <w:rPr>
                <w:b/>
              </w:rPr>
              <w:t>Подрядчика</w:t>
            </w:r>
            <w:r w:rsidRPr="00AC58AF">
              <w:rPr>
                <w:b/>
              </w:rPr>
              <w:t>:</w:t>
            </w:r>
          </w:p>
          <w:p w14:paraId="6781003D" w14:textId="77777777" w:rsidR="0025539C" w:rsidRPr="00AC58AF" w:rsidRDefault="0025539C" w:rsidP="0025539C">
            <w:pPr>
              <w:widowControl/>
              <w:autoSpaceDE/>
              <w:autoSpaceDN/>
            </w:pPr>
          </w:p>
          <w:p w14:paraId="5AF3026B" w14:textId="77777777" w:rsidR="0025539C" w:rsidRPr="00AC58AF" w:rsidRDefault="0025539C" w:rsidP="0025539C">
            <w:pPr>
              <w:widowControl/>
              <w:autoSpaceDE/>
              <w:autoSpaceDN/>
            </w:pPr>
            <w:r w:rsidRPr="00AC58AF">
              <w:t>Дата подписания «____» ______________ 20__ года</w:t>
            </w:r>
          </w:p>
          <w:p w14:paraId="37B0B00B" w14:textId="77777777" w:rsidR="0025539C" w:rsidRPr="00AC58AF" w:rsidRDefault="0025539C" w:rsidP="0025539C">
            <w:pPr>
              <w:widowControl/>
              <w:autoSpaceDE/>
              <w:autoSpaceDN/>
              <w:spacing w:line="360" w:lineRule="auto"/>
              <w:jc w:val="both"/>
            </w:pPr>
            <w:r w:rsidRPr="00AC58AF">
              <w:t>__________________ / ___________ /</w:t>
            </w:r>
          </w:p>
        </w:tc>
      </w:tr>
    </w:tbl>
    <w:p w14:paraId="0FF2AD91" w14:textId="77777777" w:rsidR="0025539C" w:rsidRDefault="0025539C" w:rsidP="00164467">
      <w:pPr>
        <w:pStyle w:val="a7"/>
        <w:ind w:left="567"/>
      </w:pPr>
    </w:p>
    <w:p w14:paraId="6BF94F77" w14:textId="77777777" w:rsidR="00EA65AF" w:rsidRDefault="00EA65AF" w:rsidP="00252E78">
      <w:pPr>
        <w:rPr>
          <w:vanish/>
        </w:rPr>
      </w:pPr>
    </w:p>
    <w:sectPr w:rsidR="00EA65AF" w:rsidSect="00164467">
      <w:footerReference w:type="even" r:id="rId13"/>
      <w:footerReference w:type="default" r:id="rId14"/>
      <w:pgSz w:w="11901" w:h="16840" w:code="166"/>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82B33" w14:textId="77777777" w:rsidR="00CB20CE" w:rsidRDefault="00CB20CE">
      <w:r>
        <w:separator/>
      </w:r>
    </w:p>
  </w:endnote>
  <w:endnote w:type="continuationSeparator" w:id="0">
    <w:p w14:paraId="213DAAE0" w14:textId="77777777" w:rsidR="00CB20CE" w:rsidRDefault="00CB2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DejaVu Sans">
    <w:altName w:val="Arial"/>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E2039" w14:textId="77777777" w:rsidR="00C8462B" w:rsidRDefault="00C8462B" w:rsidP="0008018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50F72BA8" w14:textId="77777777" w:rsidR="00C8462B" w:rsidRDefault="00C8462B"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4598" w14:textId="77777777" w:rsidR="00C8462B" w:rsidRDefault="00C8462B" w:rsidP="0008018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A2176">
      <w:rPr>
        <w:rStyle w:val="ab"/>
        <w:noProof/>
      </w:rPr>
      <w:t>27</w:t>
    </w:r>
    <w:r>
      <w:rPr>
        <w:rStyle w:val="ab"/>
      </w:rPr>
      <w:fldChar w:fldCharType="end"/>
    </w:r>
  </w:p>
  <w:p w14:paraId="5DD3A611" w14:textId="77777777" w:rsidR="00C8462B" w:rsidRDefault="00C8462B" w:rsidP="008B02A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6B3A2" w14:textId="77777777" w:rsidR="00CB20CE" w:rsidRDefault="00CB20CE">
      <w:r>
        <w:separator/>
      </w:r>
    </w:p>
  </w:footnote>
  <w:footnote w:type="continuationSeparator" w:id="0">
    <w:p w14:paraId="58426B10" w14:textId="77777777" w:rsidR="00CB20CE" w:rsidRDefault="00CB20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03E"/>
    <w:multiLevelType w:val="multilevel"/>
    <w:tmpl w:val="833AD28E"/>
    <w:lvl w:ilvl="0">
      <w:start w:val="13"/>
      <w:numFmt w:val="decimal"/>
      <w:lvlText w:val="%1."/>
      <w:lvlJc w:val="left"/>
      <w:pPr>
        <w:ind w:left="480" w:hanging="480"/>
      </w:pPr>
    </w:lvl>
    <w:lvl w:ilvl="1">
      <w:start w:val="1"/>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1" w15:restartNumberingAfterBreak="0">
    <w:nsid w:val="082C29A5"/>
    <w:multiLevelType w:val="multilevel"/>
    <w:tmpl w:val="CD8AD05C"/>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D455013"/>
    <w:multiLevelType w:val="multilevel"/>
    <w:tmpl w:val="7B1AF144"/>
    <w:lvl w:ilvl="0">
      <w:start w:val="6"/>
      <w:numFmt w:val="decimal"/>
      <w:lvlText w:val="%1."/>
      <w:lvlJc w:val="left"/>
      <w:pPr>
        <w:ind w:left="450" w:hanging="450"/>
      </w:pPr>
      <w:rPr>
        <w:rFonts w:hint="default"/>
      </w:rPr>
    </w:lvl>
    <w:lvl w:ilvl="1">
      <w:start w:val="1"/>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 w15:restartNumberingAfterBreak="0">
    <w:nsid w:val="0DCF020E"/>
    <w:multiLevelType w:val="hybridMultilevel"/>
    <w:tmpl w:val="46DE3A4E"/>
    <w:lvl w:ilvl="0" w:tplc="3FF27CF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67F75"/>
    <w:multiLevelType w:val="multilevel"/>
    <w:tmpl w:val="E4B46D90"/>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2207F38"/>
    <w:multiLevelType w:val="hybridMultilevel"/>
    <w:tmpl w:val="BF70A5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D04481"/>
    <w:multiLevelType w:val="hybridMultilevel"/>
    <w:tmpl w:val="886C0CC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64C27CA"/>
    <w:multiLevelType w:val="multilevel"/>
    <w:tmpl w:val="6A8013F2"/>
    <w:lvl w:ilvl="0">
      <w:start w:val="12"/>
      <w:numFmt w:val="decimal"/>
      <w:lvlText w:val="%1."/>
      <w:lvlJc w:val="left"/>
      <w:pPr>
        <w:ind w:left="720" w:hanging="360"/>
      </w:pPr>
    </w:lvl>
    <w:lvl w:ilvl="1">
      <w:start w:val="1"/>
      <w:numFmt w:val="decimal"/>
      <w:isLgl/>
      <w:lvlText w:val="%1.%2."/>
      <w:lvlJc w:val="left"/>
      <w:pPr>
        <w:ind w:left="840" w:hanging="48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183321AD"/>
    <w:multiLevelType w:val="multilevel"/>
    <w:tmpl w:val="A1D02F72"/>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875A8C"/>
    <w:multiLevelType w:val="multilevel"/>
    <w:tmpl w:val="4CE8F3F0"/>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004" w:hanging="720"/>
      </w:pPr>
      <w:rPr>
        <w:b w:val="0"/>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AAE428F"/>
    <w:multiLevelType w:val="multilevel"/>
    <w:tmpl w:val="E4F2A950"/>
    <w:lvl w:ilvl="0">
      <w:start w:val="1"/>
      <w:numFmt w:val="decimal"/>
      <w:lvlText w:val="%1."/>
      <w:lvlJc w:val="left"/>
      <w:pPr>
        <w:ind w:left="360" w:hanging="360"/>
      </w:pPr>
      <w:rPr>
        <w:rFonts w:hint="default"/>
        <w:b/>
      </w:rPr>
    </w:lvl>
    <w:lvl w:ilvl="1">
      <w:start w:val="1"/>
      <w:numFmt w:val="decimal"/>
      <w:lvlText w:val="%1.%2."/>
      <w:lvlJc w:val="left"/>
      <w:pPr>
        <w:ind w:left="2062" w:hanging="360"/>
      </w:pPr>
      <w:rPr>
        <w:rFonts w:hint="default"/>
        <w:b w:val="0"/>
        <w:u w:val="none"/>
      </w:rPr>
    </w:lvl>
    <w:lvl w:ilvl="2">
      <w:start w:val="1"/>
      <w:numFmt w:val="decimal"/>
      <w:lvlText w:val="%1.%2.%3."/>
      <w:lvlJc w:val="left"/>
      <w:pPr>
        <w:ind w:left="1713"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1" w15:restartNumberingAfterBreak="0">
    <w:nsid w:val="1B665A2D"/>
    <w:multiLevelType w:val="multilevel"/>
    <w:tmpl w:val="48A8DD06"/>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F7441D"/>
    <w:multiLevelType w:val="hybridMultilevel"/>
    <w:tmpl w:val="61CEB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F106BA"/>
    <w:multiLevelType w:val="hybridMultilevel"/>
    <w:tmpl w:val="24984940"/>
    <w:lvl w:ilvl="0" w:tplc="C5409F2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DC68C9"/>
    <w:multiLevelType w:val="hybridMultilevel"/>
    <w:tmpl w:val="6A7EC24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84B03F8"/>
    <w:multiLevelType w:val="multilevel"/>
    <w:tmpl w:val="0CA44D26"/>
    <w:lvl w:ilvl="0">
      <w:start w:val="1"/>
      <w:numFmt w:val="decimal"/>
      <w:lvlText w:val="%1."/>
      <w:lvlJc w:val="left"/>
      <w:pPr>
        <w:tabs>
          <w:tab w:val="num" w:pos="360"/>
        </w:tabs>
        <w:ind w:left="0" w:firstLine="0"/>
      </w:pPr>
      <w:rPr>
        <w:b/>
        <w:sz w:val="20"/>
        <w:szCs w:val="20"/>
      </w:rPr>
    </w:lvl>
    <w:lvl w:ilvl="1">
      <w:start w:val="1"/>
      <w:numFmt w:val="decimal"/>
      <w:lvlText w:val="%1.%2."/>
      <w:lvlJc w:val="left"/>
      <w:pPr>
        <w:tabs>
          <w:tab w:val="num" w:pos="501"/>
        </w:tabs>
        <w:ind w:left="284" w:firstLine="0"/>
      </w:pPr>
      <w:rPr>
        <w:b w:val="0"/>
        <w:sz w:val="20"/>
        <w:szCs w:val="20"/>
      </w:r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6" w15:restartNumberingAfterBreak="0">
    <w:nsid w:val="287E1C41"/>
    <w:multiLevelType w:val="hybridMultilevel"/>
    <w:tmpl w:val="F208A4AC"/>
    <w:lvl w:ilvl="0" w:tplc="04190005">
      <w:start w:val="1"/>
      <w:numFmt w:val="bullet"/>
      <w:lvlText w:val=""/>
      <w:lvlJc w:val="left"/>
      <w:pPr>
        <w:tabs>
          <w:tab w:val="num" w:pos="780"/>
        </w:tabs>
        <w:ind w:left="780" w:hanging="360"/>
      </w:pPr>
      <w:rPr>
        <w:rFonts w:ascii="Wingdings" w:hAnsi="Wingdings" w:hint="default"/>
      </w:rPr>
    </w:lvl>
    <w:lvl w:ilvl="1" w:tplc="6D84DC00">
      <w:start w:val="1"/>
      <w:numFmt w:val="bullet"/>
      <w:lvlText w:val=""/>
      <w:lvlJc w:val="left"/>
      <w:pPr>
        <w:tabs>
          <w:tab w:val="num" w:pos="1500"/>
        </w:tabs>
        <w:ind w:left="1500" w:hanging="360"/>
      </w:pPr>
      <w:rPr>
        <w:rFonts w:ascii="Symbol" w:hAnsi="Symbol"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6AE65DD"/>
    <w:multiLevelType w:val="multilevel"/>
    <w:tmpl w:val="D22A24A0"/>
    <w:lvl w:ilvl="0">
      <w:start w:val="1"/>
      <w:numFmt w:val="decimal"/>
      <w:lvlText w:val="%1."/>
      <w:lvlJc w:val="left"/>
      <w:pPr>
        <w:ind w:left="885" w:hanging="52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020B4A"/>
    <w:multiLevelType w:val="hybridMultilevel"/>
    <w:tmpl w:val="8752E81C"/>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9" w15:restartNumberingAfterBreak="0">
    <w:nsid w:val="418D7127"/>
    <w:multiLevelType w:val="hybridMultilevel"/>
    <w:tmpl w:val="F476F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0224FD"/>
    <w:multiLevelType w:val="multilevel"/>
    <w:tmpl w:val="8DE61E90"/>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0101C6"/>
    <w:multiLevelType w:val="hybridMultilevel"/>
    <w:tmpl w:val="6F64A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61430D"/>
    <w:multiLevelType w:val="multilevel"/>
    <w:tmpl w:val="76227CA2"/>
    <w:lvl w:ilvl="0">
      <w:start w:val="7"/>
      <w:numFmt w:val="decimal"/>
      <w:lvlText w:val="%1."/>
      <w:lvlJc w:val="left"/>
      <w:pPr>
        <w:ind w:left="540" w:hanging="540"/>
      </w:pPr>
    </w:lvl>
    <w:lvl w:ilvl="1">
      <w:start w:val="1"/>
      <w:numFmt w:val="decimal"/>
      <w:lvlText w:val="%1.%2."/>
      <w:lvlJc w:val="left"/>
      <w:pPr>
        <w:ind w:left="540" w:hanging="540"/>
      </w:pPr>
    </w:lvl>
    <w:lvl w:ilvl="2">
      <w:start w:val="5"/>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BC1669A"/>
    <w:multiLevelType w:val="hybridMultilevel"/>
    <w:tmpl w:val="B9966088"/>
    <w:lvl w:ilvl="0" w:tplc="DE6ED6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CA17351"/>
    <w:multiLevelType w:val="hybridMultilevel"/>
    <w:tmpl w:val="CCBE434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5" w15:restartNumberingAfterBreak="0">
    <w:nsid w:val="4EDE6003"/>
    <w:multiLevelType w:val="multilevel"/>
    <w:tmpl w:val="5DAAC358"/>
    <w:lvl w:ilvl="0">
      <w:start w:val="6"/>
      <w:numFmt w:val="decimal"/>
      <w:lvlText w:val="%1."/>
      <w:lvlJc w:val="left"/>
      <w:pPr>
        <w:ind w:left="450" w:hanging="450"/>
      </w:pPr>
      <w:rPr>
        <w:rFonts w:hint="default"/>
      </w:rPr>
    </w:lvl>
    <w:lvl w:ilvl="1">
      <w:start w:val="2"/>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6" w15:restartNumberingAfterBreak="0">
    <w:nsid w:val="51806241"/>
    <w:multiLevelType w:val="hybridMultilevel"/>
    <w:tmpl w:val="512A2228"/>
    <w:lvl w:ilvl="0" w:tplc="04190001">
      <w:numFmt w:val="decimal"/>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500"/>
        </w:tabs>
        <w:ind w:left="1500" w:hanging="360"/>
      </w:pPr>
    </w:lvl>
    <w:lvl w:ilvl="2" w:tplc="04190005">
      <w:numFmt w:val="decimal"/>
      <w:lvlText w:val=""/>
      <w:lvlJc w:val="left"/>
      <w:pPr>
        <w:tabs>
          <w:tab w:val="num" w:pos="2220"/>
        </w:tabs>
        <w:ind w:left="2220" w:hanging="360"/>
      </w:pPr>
      <w:rPr>
        <w:rFonts w:ascii="Wingdings" w:hAnsi="Wingdings" w:hint="default"/>
      </w:rPr>
    </w:lvl>
    <w:lvl w:ilvl="3" w:tplc="04190001">
      <w:numFmt w:val="decimal"/>
      <w:lvlText w:val=""/>
      <w:lvlJc w:val="left"/>
      <w:pPr>
        <w:tabs>
          <w:tab w:val="num" w:pos="2940"/>
        </w:tabs>
        <w:ind w:left="2940" w:hanging="360"/>
      </w:pPr>
      <w:rPr>
        <w:rFonts w:ascii="Symbol" w:hAnsi="Symbol" w:hint="default"/>
      </w:rPr>
    </w:lvl>
    <w:lvl w:ilvl="4" w:tplc="04190003">
      <w:numFmt w:val="decimal"/>
      <w:lvlText w:val="o"/>
      <w:lvlJc w:val="left"/>
      <w:pPr>
        <w:tabs>
          <w:tab w:val="num" w:pos="3660"/>
        </w:tabs>
        <w:ind w:left="3660" w:hanging="360"/>
      </w:pPr>
      <w:rPr>
        <w:rFonts w:ascii="Courier New" w:hAnsi="Courier New" w:cs="Courier New" w:hint="default"/>
      </w:rPr>
    </w:lvl>
    <w:lvl w:ilvl="5" w:tplc="04190005">
      <w:numFmt w:val="decimal"/>
      <w:lvlText w:val=""/>
      <w:lvlJc w:val="left"/>
      <w:pPr>
        <w:tabs>
          <w:tab w:val="num" w:pos="4380"/>
        </w:tabs>
        <w:ind w:left="4380" w:hanging="360"/>
      </w:pPr>
      <w:rPr>
        <w:rFonts w:ascii="Wingdings" w:hAnsi="Wingdings" w:hint="default"/>
      </w:rPr>
    </w:lvl>
    <w:lvl w:ilvl="6" w:tplc="04190001">
      <w:numFmt w:val="decimal"/>
      <w:lvlText w:val=""/>
      <w:lvlJc w:val="left"/>
      <w:pPr>
        <w:tabs>
          <w:tab w:val="num" w:pos="5100"/>
        </w:tabs>
        <w:ind w:left="5100" w:hanging="360"/>
      </w:pPr>
      <w:rPr>
        <w:rFonts w:ascii="Symbol" w:hAnsi="Symbol" w:hint="default"/>
      </w:rPr>
    </w:lvl>
    <w:lvl w:ilvl="7" w:tplc="04190003">
      <w:numFmt w:val="decimal"/>
      <w:lvlText w:val="o"/>
      <w:lvlJc w:val="left"/>
      <w:pPr>
        <w:tabs>
          <w:tab w:val="num" w:pos="5820"/>
        </w:tabs>
        <w:ind w:left="5820" w:hanging="360"/>
      </w:pPr>
      <w:rPr>
        <w:rFonts w:ascii="Courier New" w:hAnsi="Courier New" w:cs="Courier New" w:hint="default"/>
      </w:rPr>
    </w:lvl>
    <w:lvl w:ilvl="8" w:tplc="04190005">
      <w:numFmt w:val="decimal"/>
      <w:lvlText w:val=""/>
      <w:lvlJc w:val="left"/>
      <w:pPr>
        <w:tabs>
          <w:tab w:val="num" w:pos="6540"/>
        </w:tabs>
        <w:ind w:left="6540" w:hanging="360"/>
      </w:pPr>
      <w:rPr>
        <w:rFonts w:ascii="Wingdings" w:hAnsi="Wingdings" w:hint="default"/>
      </w:rPr>
    </w:lvl>
  </w:abstractNum>
  <w:abstractNum w:abstractNumId="27" w15:restartNumberingAfterBreak="0">
    <w:nsid w:val="52967C26"/>
    <w:multiLevelType w:val="hybridMultilevel"/>
    <w:tmpl w:val="37BA5684"/>
    <w:lvl w:ilvl="0" w:tplc="D0DE4A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495573"/>
    <w:multiLevelType w:val="multilevel"/>
    <w:tmpl w:val="5B182202"/>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8F90FE5"/>
    <w:multiLevelType w:val="multilevel"/>
    <w:tmpl w:val="0EAC38D2"/>
    <w:lvl w:ilvl="0">
      <w:start w:val="7"/>
      <w:numFmt w:val="decimal"/>
      <w:lvlText w:val="%1."/>
      <w:lvlJc w:val="left"/>
      <w:pPr>
        <w:tabs>
          <w:tab w:val="num" w:pos="360"/>
        </w:tabs>
        <w:ind w:left="360" w:hanging="360"/>
      </w:pPr>
    </w:lvl>
    <w:lvl w:ilvl="1">
      <w:start w:val="1"/>
      <w:numFmt w:val="decimal"/>
      <w:lvlText w:val="8.%2"/>
      <w:lvlJc w:val="left"/>
      <w:pPr>
        <w:tabs>
          <w:tab w:val="num" w:pos="450"/>
        </w:tabs>
        <w:ind w:left="450" w:hanging="36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0" w15:restartNumberingAfterBreak="0">
    <w:nsid w:val="5FD37A63"/>
    <w:multiLevelType w:val="hybridMultilevel"/>
    <w:tmpl w:val="EFF88484"/>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1A6020"/>
    <w:multiLevelType w:val="multilevel"/>
    <w:tmpl w:val="0FB27A2C"/>
    <w:lvl w:ilvl="0">
      <w:start w:val="6"/>
      <w:numFmt w:val="decimal"/>
      <w:lvlText w:val="%1."/>
      <w:lvlJc w:val="left"/>
      <w:pPr>
        <w:ind w:left="450" w:hanging="450"/>
      </w:pPr>
      <w:rPr>
        <w:rFonts w:hint="default"/>
      </w:rPr>
    </w:lvl>
    <w:lvl w:ilvl="1">
      <w:start w:val="4"/>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2" w15:restartNumberingAfterBreak="0">
    <w:nsid w:val="6BA14B14"/>
    <w:multiLevelType w:val="multilevel"/>
    <w:tmpl w:val="04987EE2"/>
    <w:lvl w:ilvl="0">
      <w:start w:val="6"/>
      <w:numFmt w:val="decimal"/>
      <w:lvlText w:val="%1."/>
      <w:lvlJc w:val="left"/>
      <w:pPr>
        <w:ind w:left="555" w:hanging="555"/>
      </w:pPr>
      <w:rPr>
        <w:rFonts w:hint="default"/>
      </w:rPr>
    </w:lvl>
    <w:lvl w:ilvl="1">
      <w:start w:val="12"/>
      <w:numFmt w:val="decimal"/>
      <w:lvlText w:val="%1.%2."/>
      <w:lvlJc w:val="left"/>
      <w:pPr>
        <w:ind w:left="825" w:hanging="55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3" w15:restartNumberingAfterBreak="0">
    <w:nsid w:val="6C1A7401"/>
    <w:multiLevelType w:val="hybridMultilevel"/>
    <w:tmpl w:val="00504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9A2441"/>
    <w:multiLevelType w:val="multilevel"/>
    <w:tmpl w:val="8D12907C"/>
    <w:lvl w:ilvl="0">
      <w:start w:val="12"/>
      <w:numFmt w:val="decimal"/>
      <w:lvlText w:val="%1."/>
      <w:lvlJc w:val="left"/>
      <w:pPr>
        <w:ind w:left="480" w:hanging="480"/>
      </w:pPr>
    </w:lvl>
    <w:lvl w:ilvl="1">
      <w:start w:val="5"/>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35" w15:restartNumberingAfterBreak="0">
    <w:nsid w:val="6E3C3E2A"/>
    <w:multiLevelType w:val="multilevel"/>
    <w:tmpl w:val="0D5CC78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15:restartNumberingAfterBreak="0">
    <w:nsid w:val="73107893"/>
    <w:multiLevelType w:val="multilevel"/>
    <w:tmpl w:val="D34486EC"/>
    <w:lvl w:ilvl="0">
      <w:start w:val="6"/>
      <w:numFmt w:val="decimal"/>
      <w:lvlText w:val="%1."/>
      <w:lvlJc w:val="left"/>
      <w:pPr>
        <w:ind w:left="489" w:hanging="489"/>
      </w:pPr>
      <w:rPr>
        <w:rFonts w:hint="default"/>
      </w:rPr>
    </w:lvl>
    <w:lvl w:ilvl="1">
      <w:start w:val="3"/>
      <w:numFmt w:val="decimal"/>
      <w:lvlText w:val="%1.%2."/>
      <w:lvlJc w:val="left"/>
      <w:pPr>
        <w:ind w:left="759" w:hanging="489"/>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7" w15:restartNumberingAfterBreak="0">
    <w:nsid w:val="765A2DD5"/>
    <w:multiLevelType w:val="multilevel"/>
    <w:tmpl w:val="0A1C3558"/>
    <w:lvl w:ilvl="0">
      <w:numFmt w:val="decimal"/>
      <w:lvlText w:val=""/>
      <w:lvlJc w:val="left"/>
      <w:pPr>
        <w:tabs>
          <w:tab w:val="num" w:pos="360"/>
        </w:tabs>
        <w:ind w:left="360" w:hanging="360"/>
      </w:pPr>
      <w:rPr>
        <w:rFonts w:ascii="Wingdings" w:hAnsi="Wingdings" w:hint="default"/>
      </w:rPr>
    </w:lvl>
    <w:lvl w:ilvl="1">
      <w:start w:val="1"/>
      <w:numFmt w:val="decimal"/>
      <w:lvlText w:val="%1.%2."/>
      <w:lvlJc w:val="left"/>
      <w:pPr>
        <w:tabs>
          <w:tab w:val="num" w:pos="540"/>
        </w:tabs>
        <w:ind w:left="180" w:firstLine="0"/>
      </w:p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27"/>
  </w:num>
  <w:num w:numId="2">
    <w:abstractNumId w:val="15"/>
  </w:num>
  <w:num w:numId="3">
    <w:abstractNumId w:val="14"/>
  </w:num>
  <w:num w:numId="4">
    <w:abstractNumId w:val="26"/>
  </w:num>
  <w:num w:numId="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7"/>
  </w:num>
  <w:num w:numId="8">
    <w:abstractNumId w:val="16"/>
  </w:num>
  <w:num w:numId="9">
    <w:abstractNumId w:val="6"/>
  </w:num>
  <w:num w:numId="10">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34"/>
    <w:lvlOverride w:ilvl="0">
      <w:startOverride w:val="1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3"/>
  </w:num>
  <w:num w:numId="22">
    <w:abstractNumId w:val="19"/>
  </w:num>
  <w:num w:numId="23">
    <w:abstractNumId w:val="30"/>
  </w:num>
  <w:num w:numId="24">
    <w:abstractNumId w:val="23"/>
  </w:num>
  <w:num w:numId="25">
    <w:abstractNumId w:val="17"/>
  </w:num>
  <w:num w:numId="26">
    <w:abstractNumId w:val="21"/>
  </w:num>
  <w:num w:numId="27">
    <w:abstractNumId w:val="12"/>
  </w:num>
  <w:num w:numId="28">
    <w:abstractNumId w:val="5"/>
  </w:num>
  <w:num w:numId="29">
    <w:abstractNumId w:val="2"/>
  </w:num>
  <w:num w:numId="30">
    <w:abstractNumId w:val="20"/>
  </w:num>
  <w:num w:numId="31">
    <w:abstractNumId w:val="31"/>
  </w:num>
  <w:num w:numId="32">
    <w:abstractNumId w:val="32"/>
  </w:num>
  <w:num w:numId="33">
    <w:abstractNumId w:val="25"/>
  </w:num>
  <w:num w:numId="34">
    <w:abstractNumId w:val="4"/>
  </w:num>
  <w:num w:numId="35">
    <w:abstractNumId w:val="13"/>
  </w:num>
  <w:num w:numId="36">
    <w:abstractNumId w:val="10"/>
  </w:num>
  <w:num w:numId="37">
    <w:abstractNumId w:val="18"/>
  </w:num>
  <w:num w:numId="38">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4B0"/>
    <w:rsid w:val="00000FF4"/>
    <w:rsid w:val="000044A9"/>
    <w:rsid w:val="00011963"/>
    <w:rsid w:val="00011FE0"/>
    <w:rsid w:val="0001284F"/>
    <w:rsid w:val="0001511E"/>
    <w:rsid w:val="00015530"/>
    <w:rsid w:val="00017AB7"/>
    <w:rsid w:val="00017AC7"/>
    <w:rsid w:val="00017D46"/>
    <w:rsid w:val="00020A35"/>
    <w:rsid w:val="000215A0"/>
    <w:rsid w:val="00021CD0"/>
    <w:rsid w:val="00024BBE"/>
    <w:rsid w:val="000259EC"/>
    <w:rsid w:val="0002647A"/>
    <w:rsid w:val="000276D4"/>
    <w:rsid w:val="00030F55"/>
    <w:rsid w:val="000341E9"/>
    <w:rsid w:val="0003777F"/>
    <w:rsid w:val="00037EEE"/>
    <w:rsid w:val="0004037B"/>
    <w:rsid w:val="00041A10"/>
    <w:rsid w:val="00042C5D"/>
    <w:rsid w:val="00044983"/>
    <w:rsid w:val="0004605C"/>
    <w:rsid w:val="000464C7"/>
    <w:rsid w:val="000465AA"/>
    <w:rsid w:val="00046E7E"/>
    <w:rsid w:val="00046EDA"/>
    <w:rsid w:val="000479B4"/>
    <w:rsid w:val="000540C1"/>
    <w:rsid w:val="000563B5"/>
    <w:rsid w:val="00057C3C"/>
    <w:rsid w:val="00061582"/>
    <w:rsid w:val="00061AB2"/>
    <w:rsid w:val="00061F7C"/>
    <w:rsid w:val="000623AA"/>
    <w:rsid w:val="000634CA"/>
    <w:rsid w:val="00064836"/>
    <w:rsid w:val="000656F3"/>
    <w:rsid w:val="00067983"/>
    <w:rsid w:val="00067AB8"/>
    <w:rsid w:val="0007075E"/>
    <w:rsid w:val="00072D34"/>
    <w:rsid w:val="00073CB8"/>
    <w:rsid w:val="0007454C"/>
    <w:rsid w:val="000750C8"/>
    <w:rsid w:val="0007591C"/>
    <w:rsid w:val="00075A0A"/>
    <w:rsid w:val="0008018D"/>
    <w:rsid w:val="00080ACB"/>
    <w:rsid w:val="00082A9A"/>
    <w:rsid w:val="00082F18"/>
    <w:rsid w:val="00083EFB"/>
    <w:rsid w:val="00084AFF"/>
    <w:rsid w:val="00084BDE"/>
    <w:rsid w:val="0008736C"/>
    <w:rsid w:val="0008739C"/>
    <w:rsid w:val="000876FA"/>
    <w:rsid w:val="00087845"/>
    <w:rsid w:val="00091CE0"/>
    <w:rsid w:val="000947BF"/>
    <w:rsid w:val="00097E99"/>
    <w:rsid w:val="000A1774"/>
    <w:rsid w:val="000A2269"/>
    <w:rsid w:val="000A2520"/>
    <w:rsid w:val="000A27E3"/>
    <w:rsid w:val="000A2BFE"/>
    <w:rsid w:val="000A5B2B"/>
    <w:rsid w:val="000A7FDC"/>
    <w:rsid w:val="000B0023"/>
    <w:rsid w:val="000B0A90"/>
    <w:rsid w:val="000B1273"/>
    <w:rsid w:val="000B28C2"/>
    <w:rsid w:val="000B38C3"/>
    <w:rsid w:val="000B3FC3"/>
    <w:rsid w:val="000B40A2"/>
    <w:rsid w:val="000B5C00"/>
    <w:rsid w:val="000C0022"/>
    <w:rsid w:val="000C27A7"/>
    <w:rsid w:val="000C781C"/>
    <w:rsid w:val="000D06DA"/>
    <w:rsid w:val="000D085F"/>
    <w:rsid w:val="000D0BDF"/>
    <w:rsid w:val="000D2149"/>
    <w:rsid w:val="000D244F"/>
    <w:rsid w:val="000D2953"/>
    <w:rsid w:val="000D435C"/>
    <w:rsid w:val="000D4DD6"/>
    <w:rsid w:val="000D56B9"/>
    <w:rsid w:val="000D5CEC"/>
    <w:rsid w:val="000E2551"/>
    <w:rsid w:val="000E588C"/>
    <w:rsid w:val="000F0E50"/>
    <w:rsid w:val="000F1C03"/>
    <w:rsid w:val="000F2AFA"/>
    <w:rsid w:val="000F2E98"/>
    <w:rsid w:val="000F3DED"/>
    <w:rsid w:val="000F53FB"/>
    <w:rsid w:val="001008D5"/>
    <w:rsid w:val="00104019"/>
    <w:rsid w:val="001061BF"/>
    <w:rsid w:val="00111E24"/>
    <w:rsid w:val="00114D77"/>
    <w:rsid w:val="00116AB2"/>
    <w:rsid w:val="00117680"/>
    <w:rsid w:val="00120A99"/>
    <w:rsid w:val="00123945"/>
    <w:rsid w:val="0012570C"/>
    <w:rsid w:val="00125EF4"/>
    <w:rsid w:val="00126FAD"/>
    <w:rsid w:val="00127135"/>
    <w:rsid w:val="001279A2"/>
    <w:rsid w:val="001320D9"/>
    <w:rsid w:val="001324F1"/>
    <w:rsid w:val="00133292"/>
    <w:rsid w:val="00134A07"/>
    <w:rsid w:val="00135FA3"/>
    <w:rsid w:val="00136937"/>
    <w:rsid w:val="001374C7"/>
    <w:rsid w:val="00141306"/>
    <w:rsid w:val="0014172D"/>
    <w:rsid w:val="00141909"/>
    <w:rsid w:val="001425A6"/>
    <w:rsid w:val="001445BC"/>
    <w:rsid w:val="001469D5"/>
    <w:rsid w:val="00147312"/>
    <w:rsid w:val="00150A18"/>
    <w:rsid w:val="00150D1A"/>
    <w:rsid w:val="001539DC"/>
    <w:rsid w:val="00155611"/>
    <w:rsid w:val="00160F45"/>
    <w:rsid w:val="00162499"/>
    <w:rsid w:val="00164467"/>
    <w:rsid w:val="00164695"/>
    <w:rsid w:val="00167F80"/>
    <w:rsid w:val="00171924"/>
    <w:rsid w:val="0017412F"/>
    <w:rsid w:val="00175D9A"/>
    <w:rsid w:val="00177B1C"/>
    <w:rsid w:val="00177EE4"/>
    <w:rsid w:val="0018191D"/>
    <w:rsid w:val="00182FDA"/>
    <w:rsid w:val="00183EF2"/>
    <w:rsid w:val="00186761"/>
    <w:rsid w:val="00187971"/>
    <w:rsid w:val="0019059A"/>
    <w:rsid w:val="00191FAC"/>
    <w:rsid w:val="00192045"/>
    <w:rsid w:val="00193D8F"/>
    <w:rsid w:val="00195774"/>
    <w:rsid w:val="00197CF1"/>
    <w:rsid w:val="001A2298"/>
    <w:rsid w:val="001A2F8B"/>
    <w:rsid w:val="001A3696"/>
    <w:rsid w:val="001A649E"/>
    <w:rsid w:val="001B236E"/>
    <w:rsid w:val="001B2EF3"/>
    <w:rsid w:val="001B588E"/>
    <w:rsid w:val="001B7FC5"/>
    <w:rsid w:val="001C2240"/>
    <w:rsid w:val="001C29F9"/>
    <w:rsid w:val="001C4D7A"/>
    <w:rsid w:val="001D0E1C"/>
    <w:rsid w:val="001D0EE8"/>
    <w:rsid w:val="001D4519"/>
    <w:rsid w:val="001D4D4A"/>
    <w:rsid w:val="001D62EB"/>
    <w:rsid w:val="001E0305"/>
    <w:rsid w:val="001E081B"/>
    <w:rsid w:val="001E167E"/>
    <w:rsid w:val="001E22DC"/>
    <w:rsid w:val="001E2321"/>
    <w:rsid w:val="001E46D2"/>
    <w:rsid w:val="001E7A94"/>
    <w:rsid w:val="001E7C78"/>
    <w:rsid w:val="001F5477"/>
    <w:rsid w:val="001F6EAC"/>
    <w:rsid w:val="00201549"/>
    <w:rsid w:val="00202016"/>
    <w:rsid w:val="00202648"/>
    <w:rsid w:val="00204180"/>
    <w:rsid w:val="00205F9F"/>
    <w:rsid w:val="00211A58"/>
    <w:rsid w:val="002153CE"/>
    <w:rsid w:val="00215771"/>
    <w:rsid w:val="00215858"/>
    <w:rsid w:val="00216935"/>
    <w:rsid w:val="00217A21"/>
    <w:rsid w:val="00217E92"/>
    <w:rsid w:val="00222001"/>
    <w:rsid w:val="0022390D"/>
    <w:rsid w:val="00224DE8"/>
    <w:rsid w:val="00226FA5"/>
    <w:rsid w:val="00227B27"/>
    <w:rsid w:val="00233B10"/>
    <w:rsid w:val="00233B82"/>
    <w:rsid w:val="00235CB1"/>
    <w:rsid w:val="002363CF"/>
    <w:rsid w:val="00240398"/>
    <w:rsid w:val="0024126C"/>
    <w:rsid w:val="00242FDA"/>
    <w:rsid w:val="0024664F"/>
    <w:rsid w:val="00247082"/>
    <w:rsid w:val="002476F4"/>
    <w:rsid w:val="0024773A"/>
    <w:rsid w:val="00250810"/>
    <w:rsid w:val="00252A05"/>
    <w:rsid w:val="00252E78"/>
    <w:rsid w:val="0025357B"/>
    <w:rsid w:val="00253868"/>
    <w:rsid w:val="0025539C"/>
    <w:rsid w:val="00256DE1"/>
    <w:rsid w:val="00256EF3"/>
    <w:rsid w:val="00257ADF"/>
    <w:rsid w:val="00260B8E"/>
    <w:rsid w:val="00262D12"/>
    <w:rsid w:val="00262DEF"/>
    <w:rsid w:val="002632FE"/>
    <w:rsid w:val="00263983"/>
    <w:rsid w:val="00264A1A"/>
    <w:rsid w:val="00266063"/>
    <w:rsid w:val="0026630A"/>
    <w:rsid w:val="00270C4D"/>
    <w:rsid w:val="00271288"/>
    <w:rsid w:val="00271885"/>
    <w:rsid w:val="00272AAA"/>
    <w:rsid w:val="00273CF5"/>
    <w:rsid w:val="00281FA0"/>
    <w:rsid w:val="00282096"/>
    <w:rsid w:val="00283777"/>
    <w:rsid w:val="002852B0"/>
    <w:rsid w:val="00286AB5"/>
    <w:rsid w:val="00291723"/>
    <w:rsid w:val="0029600D"/>
    <w:rsid w:val="0029771F"/>
    <w:rsid w:val="002A1738"/>
    <w:rsid w:val="002A24A3"/>
    <w:rsid w:val="002A2D74"/>
    <w:rsid w:val="002A3C19"/>
    <w:rsid w:val="002A558B"/>
    <w:rsid w:val="002A62EA"/>
    <w:rsid w:val="002A67D1"/>
    <w:rsid w:val="002A77D7"/>
    <w:rsid w:val="002B1DA3"/>
    <w:rsid w:val="002B1FB8"/>
    <w:rsid w:val="002B3363"/>
    <w:rsid w:val="002C01D4"/>
    <w:rsid w:val="002C25C2"/>
    <w:rsid w:val="002C370F"/>
    <w:rsid w:val="002C4461"/>
    <w:rsid w:val="002C5206"/>
    <w:rsid w:val="002C5213"/>
    <w:rsid w:val="002C55DB"/>
    <w:rsid w:val="002C62ED"/>
    <w:rsid w:val="002D02CC"/>
    <w:rsid w:val="002D05D0"/>
    <w:rsid w:val="002D1DE1"/>
    <w:rsid w:val="002D2168"/>
    <w:rsid w:val="002D333E"/>
    <w:rsid w:val="002D3CEF"/>
    <w:rsid w:val="002D55AC"/>
    <w:rsid w:val="002D6032"/>
    <w:rsid w:val="002D6290"/>
    <w:rsid w:val="002D645C"/>
    <w:rsid w:val="002D71A2"/>
    <w:rsid w:val="002D71B2"/>
    <w:rsid w:val="002D7397"/>
    <w:rsid w:val="002D7DDB"/>
    <w:rsid w:val="002E3232"/>
    <w:rsid w:val="002E5329"/>
    <w:rsid w:val="002F151E"/>
    <w:rsid w:val="002F7F84"/>
    <w:rsid w:val="00301377"/>
    <w:rsid w:val="00301690"/>
    <w:rsid w:val="0030247D"/>
    <w:rsid w:val="00302E55"/>
    <w:rsid w:val="00304B9D"/>
    <w:rsid w:val="00305584"/>
    <w:rsid w:val="0030725F"/>
    <w:rsid w:val="00307604"/>
    <w:rsid w:val="00312378"/>
    <w:rsid w:val="0031552F"/>
    <w:rsid w:val="003157B7"/>
    <w:rsid w:val="003159D3"/>
    <w:rsid w:val="0031673D"/>
    <w:rsid w:val="00316909"/>
    <w:rsid w:val="00317276"/>
    <w:rsid w:val="00317E58"/>
    <w:rsid w:val="003200E3"/>
    <w:rsid w:val="00320166"/>
    <w:rsid w:val="00321503"/>
    <w:rsid w:val="003231F6"/>
    <w:rsid w:val="00323885"/>
    <w:rsid w:val="00323BB8"/>
    <w:rsid w:val="00325036"/>
    <w:rsid w:val="003268BE"/>
    <w:rsid w:val="00326C8C"/>
    <w:rsid w:val="003272BE"/>
    <w:rsid w:val="00332D36"/>
    <w:rsid w:val="00336182"/>
    <w:rsid w:val="003365C1"/>
    <w:rsid w:val="003367DF"/>
    <w:rsid w:val="003378A1"/>
    <w:rsid w:val="00340453"/>
    <w:rsid w:val="0034072C"/>
    <w:rsid w:val="0034164B"/>
    <w:rsid w:val="00343056"/>
    <w:rsid w:val="0034391E"/>
    <w:rsid w:val="00343B39"/>
    <w:rsid w:val="00343FB8"/>
    <w:rsid w:val="00346CD4"/>
    <w:rsid w:val="003507EE"/>
    <w:rsid w:val="003508C1"/>
    <w:rsid w:val="003538D0"/>
    <w:rsid w:val="003578E2"/>
    <w:rsid w:val="00360775"/>
    <w:rsid w:val="003627FB"/>
    <w:rsid w:val="00362E3D"/>
    <w:rsid w:val="00362F67"/>
    <w:rsid w:val="00363230"/>
    <w:rsid w:val="00363871"/>
    <w:rsid w:val="00364A62"/>
    <w:rsid w:val="00364F87"/>
    <w:rsid w:val="003670C0"/>
    <w:rsid w:val="003676D5"/>
    <w:rsid w:val="00367AEB"/>
    <w:rsid w:val="00370813"/>
    <w:rsid w:val="00371A36"/>
    <w:rsid w:val="00371BE4"/>
    <w:rsid w:val="00372040"/>
    <w:rsid w:val="0037296F"/>
    <w:rsid w:val="00372AD8"/>
    <w:rsid w:val="0037781D"/>
    <w:rsid w:val="00380236"/>
    <w:rsid w:val="003834E6"/>
    <w:rsid w:val="00386522"/>
    <w:rsid w:val="003912CC"/>
    <w:rsid w:val="0039405E"/>
    <w:rsid w:val="003940FC"/>
    <w:rsid w:val="00394845"/>
    <w:rsid w:val="00394FE6"/>
    <w:rsid w:val="003955AC"/>
    <w:rsid w:val="00395BF5"/>
    <w:rsid w:val="003A1265"/>
    <w:rsid w:val="003A5368"/>
    <w:rsid w:val="003A7799"/>
    <w:rsid w:val="003A77C3"/>
    <w:rsid w:val="003A79BA"/>
    <w:rsid w:val="003B1C5C"/>
    <w:rsid w:val="003B4882"/>
    <w:rsid w:val="003B50E7"/>
    <w:rsid w:val="003B5F14"/>
    <w:rsid w:val="003C006A"/>
    <w:rsid w:val="003C165C"/>
    <w:rsid w:val="003C1D1F"/>
    <w:rsid w:val="003C2174"/>
    <w:rsid w:val="003C2F1B"/>
    <w:rsid w:val="003C51B8"/>
    <w:rsid w:val="003C568B"/>
    <w:rsid w:val="003C777B"/>
    <w:rsid w:val="003C7E23"/>
    <w:rsid w:val="003C7E6A"/>
    <w:rsid w:val="003D1F7A"/>
    <w:rsid w:val="003D2745"/>
    <w:rsid w:val="003D2A0D"/>
    <w:rsid w:val="003D2D65"/>
    <w:rsid w:val="003D32BD"/>
    <w:rsid w:val="003D70AB"/>
    <w:rsid w:val="003E09DE"/>
    <w:rsid w:val="003E1CC7"/>
    <w:rsid w:val="003E4100"/>
    <w:rsid w:val="003E4688"/>
    <w:rsid w:val="003F0738"/>
    <w:rsid w:val="003F0DF9"/>
    <w:rsid w:val="003F178C"/>
    <w:rsid w:val="003F2787"/>
    <w:rsid w:val="003F2E40"/>
    <w:rsid w:val="003F3CD8"/>
    <w:rsid w:val="003F743E"/>
    <w:rsid w:val="003F78A4"/>
    <w:rsid w:val="00400D8B"/>
    <w:rsid w:val="00402B4D"/>
    <w:rsid w:val="00403A3D"/>
    <w:rsid w:val="0040798F"/>
    <w:rsid w:val="00410754"/>
    <w:rsid w:val="00410BD2"/>
    <w:rsid w:val="00410EE1"/>
    <w:rsid w:val="00415205"/>
    <w:rsid w:val="004160B5"/>
    <w:rsid w:val="0042351A"/>
    <w:rsid w:val="00423DED"/>
    <w:rsid w:val="004272E5"/>
    <w:rsid w:val="004307DF"/>
    <w:rsid w:val="00430F2C"/>
    <w:rsid w:val="00434B59"/>
    <w:rsid w:val="00442407"/>
    <w:rsid w:val="004431D0"/>
    <w:rsid w:val="00444620"/>
    <w:rsid w:val="00445852"/>
    <w:rsid w:val="00445D0F"/>
    <w:rsid w:val="00450161"/>
    <w:rsid w:val="004529C0"/>
    <w:rsid w:val="00455E89"/>
    <w:rsid w:val="004568CF"/>
    <w:rsid w:val="00456EAE"/>
    <w:rsid w:val="0045741E"/>
    <w:rsid w:val="004613B0"/>
    <w:rsid w:val="004662B0"/>
    <w:rsid w:val="00466898"/>
    <w:rsid w:val="00471DEC"/>
    <w:rsid w:val="00473ABE"/>
    <w:rsid w:val="0047519D"/>
    <w:rsid w:val="0047701C"/>
    <w:rsid w:val="00477261"/>
    <w:rsid w:val="00480185"/>
    <w:rsid w:val="00480E04"/>
    <w:rsid w:val="004821CC"/>
    <w:rsid w:val="00483A77"/>
    <w:rsid w:val="00483B50"/>
    <w:rsid w:val="004908D4"/>
    <w:rsid w:val="00492FBD"/>
    <w:rsid w:val="00494DEF"/>
    <w:rsid w:val="00495B6D"/>
    <w:rsid w:val="00496600"/>
    <w:rsid w:val="004A0902"/>
    <w:rsid w:val="004A14C2"/>
    <w:rsid w:val="004A1D78"/>
    <w:rsid w:val="004A2176"/>
    <w:rsid w:val="004A2E09"/>
    <w:rsid w:val="004A3BCA"/>
    <w:rsid w:val="004A5322"/>
    <w:rsid w:val="004A6DF9"/>
    <w:rsid w:val="004A76E7"/>
    <w:rsid w:val="004B07BF"/>
    <w:rsid w:val="004B3BDF"/>
    <w:rsid w:val="004B41B0"/>
    <w:rsid w:val="004B5CFA"/>
    <w:rsid w:val="004B5F13"/>
    <w:rsid w:val="004B6BFA"/>
    <w:rsid w:val="004C0DF5"/>
    <w:rsid w:val="004C1871"/>
    <w:rsid w:val="004C1E0F"/>
    <w:rsid w:val="004C39FD"/>
    <w:rsid w:val="004C5146"/>
    <w:rsid w:val="004C5C2A"/>
    <w:rsid w:val="004C6062"/>
    <w:rsid w:val="004C6083"/>
    <w:rsid w:val="004C732F"/>
    <w:rsid w:val="004D047B"/>
    <w:rsid w:val="004D1E33"/>
    <w:rsid w:val="004D3A88"/>
    <w:rsid w:val="004D6ADA"/>
    <w:rsid w:val="004E164D"/>
    <w:rsid w:val="004E1CB0"/>
    <w:rsid w:val="004E3F53"/>
    <w:rsid w:val="004E5D12"/>
    <w:rsid w:val="004F050F"/>
    <w:rsid w:val="004F13D1"/>
    <w:rsid w:val="004F3F4A"/>
    <w:rsid w:val="004F49E4"/>
    <w:rsid w:val="004F53EF"/>
    <w:rsid w:val="004F5B36"/>
    <w:rsid w:val="004F67A0"/>
    <w:rsid w:val="004F75E2"/>
    <w:rsid w:val="004F78C0"/>
    <w:rsid w:val="004F7EE1"/>
    <w:rsid w:val="0050147B"/>
    <w:rsid w:val="00501B7A"/>
    <w:rsid w:val="005053AF"/>
    <w:rsid w:val="005067DE"/>
    <w:rsid w:val="00510D56"/>
    <w:rsid w:val="00514269"/>
    <w:rsid w:val="00517EBF"/>
    <w:rsid w:val="00520874"/>
    <w:rsid w:val="0052173D"/>
    <w:rsid w:val="00527A98"/>
    <w:rsid w:val="00530458"/>
    <w:rsid w:val="00531710"/>
    <w:rsid w:val="0053277E"/>
    <w:rsid w:val="005327DC"/>
    <w:rsid w:val="00532AED"/>
    <w:rsid w:val="00534431"/>
    <w:rsid w:val="00534D0D"/>
    <w:rsid w:val="00534F8A"/>
    <w:rsid w:val="0053515C"/>
    <w:rsid w:val="00535C15"/>
    <w:rsid w:val="00541617"/>
    <w:rsid w:val="0054521C"/>
    <w:rsid w:val="00545362"/>
    <w:rsid w:val="00545CC0"/>
    <w:rsid w:val="005479D2"/>
    <w:rsid w:val="00547FE4"/>
    <w:rsid w:val="005513BC"/>
    <w:rsid w:val="005527AD"/>
    <w:rsid w:val="0055291E"/>
    <w:rsid w:val="00553DA6"/>
    <w:rsid w:val="00553EDC"/>
    <w:rsid w:val="00554D46"/>
    <w:rsid w:val="00557491"/>
    <w:rsid w:val="00560A68"/>
    <w:rsid w:val="005612B8"/>
    <w:rsid w:val="00562993"/>
    <w:rsid w:val="00562C10"/>
    <w:rsid w:val="00564857"/>
    <w:rsid w:val="00564E86"/>
    <w:rsid w:val="00565582"/>
    <w:rsid w:val="005665CE"/>
    <w:rsid w:val="00567179"/>
    <w:rsid w:val="00571056"/>
    <w:rsid w:val="005727CE"/>
    <w:rsid w:val="00574041"/>
    <w:rsid w:val="0057447F"/>
    <w:rsid w:val="0057453E"/>
    <w:rsid w:val="00576B85"/>
    <w:rsid w:val="0057752C"/>
    <w:rsid w:val="00577BBB"/>
    <w:rsid w:val="00580D70"/>
    <w:rsid w:val="00580E5A"/>
    <w:rsid w:val="0059291B"/>
    <w:rsid w:val="005933F9"/>
    <w:rsid w:val="00593A68"/>
    <w:rsid w:val="005951A4"/>
    <w:rsid w:val="005954B3"/>
    <w:rsid w:val="00595BDB"/>
    <w:rsid w:val="005A10A7"/>
    <w:rsid w:val="005A2221"/>
    <w:rsid w:val="005A42DD"/>
    <w:rsid w:val="005A556A"/>
    <w:rsid w:val="005A64B5"/>
    <w:rsid w:val="005A744B"/>
    <w:rsid w:val="005A7693"/>
    <w:rsid w:val="005B1574"/>
    <w:rsid w:val="005B2E24"/>
    <w:rsid w:val="005B3250"/>
    <w:rsid w:val="005B41E4"/>
    <w:rsid w:val="005B44CF"/>
    <w:rsid w:val="005B6375"/>
    <w:rsid w:val="005B7264"/>
    <w:rsid w:val="005B739B"/>
    <w:rsid w:val="005B749A"/>
    <w:rsid w:val="005B78DB"/>
    <w:rsid w:val="005C098A"/>
    <w:rsid w:val="005C0DE0"/>
    <w:rsid w:val="005C263F"/>
    <w:rsid w:val="005C3589"/>
    <w:rsid w:val="005C55BA"/>
    <w:rsid w:val="005C5B14"/>
    <w:rsid w:val="005C5BD8"/>
    <w:rsid w:val="005D12DA"/>
    <w:rsid w:val="005D4FC9"/>
    <w:rsid w:val="005D56D7"/>
    <w:rsid w:val="005D6A59"/>
    <w:rsid w:val="005D7F8F"/>
    <w:rsid w:val="005E0471"/>
    <w:rsid w:val="005E09FD"/>
    <w:rsid w:val="005E1BE9"/>
    <w:rsid w:val="005E2FAA"/>
    <w:rsid w:val="005E67E4"/>
    <w:rsid w:val="005F09E6"/>
    <w:rsid w:val="005F1043"/>
    <w:rsid w:val="005F1AB2"/>
    <w:rsid w:val="005F1AE1"/>
    <w:rsid w:val="005F22E7"/>
    <w:rsid w:val="005F790C"/>
    <w:rsid w:val="00600A98"/>
    <w:rsid w:val="00604AA6"/>
    <w:rsid w:val="00606213"/>
    <w:rsid w:val="00606311"/>
    <w:rsid w:val="00607278"/>
    <w:rsid w:val="006072D1"/>
    <w:rsid w:val="00611E05"/>
    <w:rsid w:val="0061300D"/>
    <w:rsid w:val="0061365D"/>
    <w:rsid w:val="00615138"/>
    <w:rsid w:val="00616578"/>
    <w:rsid w:val="00617432"/>
    <w:rsid w:val="00621023"/>
    <w:rsid w:val="00621CF7"/>
    <w:rsid w:val="00623BD7"/>
    <w:rsid w:val="00624514"/>
    <w:rsid w:val="006257F9"/>
    <w:rsid w:val="0062664D"/>
    <w:rsid w:val="006278E7"/>
    <w:rsid w:val="00630530"/>
    <w:rsid w:val="00631407"/>
    <w:rsid w:val="00632A04"/>
    <w:rsid w:val="00633D2C"/>
    <w:rsid w:val="00636DDB"/>
    <w:rsid w:val="006370F4"/>
    <w:rsid w:val="00637ECD"/>
    <w:rsid w:val="006435A9"/>
    <w:rsid w:val="00643892"/>
    <w:rsid w:val="00646AEB"/>
    <w:rsid w:val="00647525"/>
    <w:rsid w:val="00652EB3"/>
    <w:rsid w:val="0065371B"/>
    <w:rsid w:val="0065378F"/>
    <w:rsid w:val="00654196"/>
    <w:rsid w:val="006541A0"/>
    <w:rsid w:val="00654208"/>
    <w:rsid w:val="00657822"/>
    <w:rsid w:val="00661CD6"/>
    <w:rsid w:val="00663098"/>
    <w:rsid w:val="0066322F"/>
    <w:rsid w:val="00667AA8"/>
    <w:rsid w:val="00670E08"/>
    <w:rsid w:val="00672D61"/>
    <w:rsid w:val="0067727C"/>
    <w:rsid w:val="00682D83"/>
    <w:rsid w:val="00683938"/>
    <w:rsid w:val="00683BD4"/>
    <w:rsid w:val="00683CAB"/>
    <w:rsid w:val="00687E0B"/>
    <w:rsid w:val="00691916"/>
    <w:rsid w:val="00694041"/>
    <w:rsid w:val="00694AB6"/>
    <w:rsid w:val="00694CD4"/>
    <w:rsid w:val="006965A4"/>
    <w:rsid w:val="00697BB6"/>
    <w:rsid w:val="006A0258"/>
    <w:rsid w:val="006A0C94"/>
    <w:rsid w:val="006A1374"/>
    <w:rsid w:val="006A1C11"/>
    <w:rsid w:val="006A3B01"/>
    <w:rsid w:val="006A5547"/>
    <w:rsid w:val="006B1672"/>
    <w:rsid w:val="006B1B49"/>
    <w:rsid w:val="006B2526"/>
    <w:rsid w:val="006B388C"/>
    <w:rsid w:val="006B3AE0"/>
    <w:rsid w:val="006B3CBC"/>
    <w:rsid w:val="006B4281"/>
    <w:rsid w:val="006B48B6"/>
    <w:rsid w:val="006B6519"/>
    <w:rsid w:val="006C1B9E"/>
    <w:rsid w:val="006C1FE6"/>
    <w:rsid w:val="006C4FF2"/>
    <w:rsid w:val="006C6D85"/>
    <w:rsid w:val="006D236B"/>
    <w:rsid w:val="006D2C3F"/>
    <w:rsid w:val="006D3852"/>
    <w:rsid w:val="006D4B0C"/>
    <w:rsid w:val="006D5FEB"/>
    <w:rsid w:val="006D61AF"/>
    <w:rsid w:val="006E1F6E"/>
    <w:rsid w:val="006E2AA7"/>
    <w:rsid w:val="006E396B"/>
    <w:rsid w:val="006E4E66"/>
    <w:rsid w:val="006E50CA"/>
    <w:rsid w:val="006E518D"/>
    <w:rsid w:val="006E546A"/>
    <w:rsid w:val="006E5FB2"/>
    <w:rsid w:val="006E71DF"/>
    <w:rsid w:val="006F1312"/>
    <w:rsid w:val="006F1C2C"/>
    <w:rsid w:val="006F2053"/>
    <w:rsid w:val="006F255A"/>
    <w:rsid w:val="006F57DC"/>
    <w:rsid w:val="006F7133"/>
    <w:rsid w:val="006F7579"/>
    <w:rsid w:val="00701436"/>
    <w:rsid w:val="00702A95"/>
    <w:rsid w:val="00702FFA"/>
    <w:rsid w:val="007043A7"/>
    <w:rsid w:val="00704DB6"/>
    <w:rsid w:val="00710602"/>
    <w:rsid w:val="0071175D"/>
    <w:rsid w:val="00712E27"/>
    <w:rsid w:val="00713AD1"/>
    <w:rsid w:val="007167C9"/>
    <w:rsid w:val="00720D7C"/>
    <w:rsid w:val="007238CC"/>
    <w:rsid w:val="00723A43"/>
    <w:rsid w:val="00724A25"/>
    <w:rsid w:val="00725458"/>
    <w:rsid w:val="00725881"/>
    <w:rsid w:val="00730054"/>
    <w:rsid w:val="007301EC"/>
    <w:rsid w:val="00730889"/>
    <w:rsid w:val="00730C8B"/>
    <w:rsid w:val="0073105B"/>
    <w:rsid w:val="0073120F"/>
    <w:rsid w:val="00731B77"/>
    <w:rsid w:val="00732FCE"/>
    <w:rsid w:val="00733FA5"/>
    <w:rsid w:val="0073634C"/>
    <w:rsid w:val="007370DB"/>
    <w:rsid w:val="007412F1"/>
    <w:rsid w:val="00741C13"/>
    <w:rsid w:val="00744985"/>
    <w:rsid w:val="00744D85"/>
    <w:rsid w:val="00746885"/>
    <w:rsid w:val="00746972"/>
    <w:rsid w:val="00747015"/>
    <w:rsid w:val="00750DDB"/>
    <w:rsid w:val="00750E0F"/>
    <w:rsid w:val="00751607"/>
    <w:rsid w:val="0075372B"/>
    <w:rsid w:val="00756EA5"/>
    <w:rsid w:val="00760A03"/>
    <w:rsid w:val="007610B3"/>
    <w:rsid w:val="007611BF"/>
    <w:rsid w:val="007619A1"/>
    <w:rsid w:val="0076235A"/>
    <w:rsid w:val="00764B47"/>
    <w:rsid w:val="00764CD9"/>
    <w:rsid w:val="00764DAE"/>
    <w:rsid w:val="007677CB"/>
    <w:rsid w:val="0077061F"/>
    <w:rsid w:val="00770AC7"/>
    <w:rsid w:val="00770E6C"/>
    <w:rsid w:val="0077202E"/>
    <w:rsid w:val="00773D64"/>
    <w:rsid w:val="00775511"/>
    <w:rsid w:val="00777E5A"/>
    <w:rsid w:val="007811EA"/>
    <w:rsid w:val="0078238A"/>
    <w:rsid w:val="0078426A"/>
    <w:rsid w:val="0078497C"/>
    <w:rsid w:val="00786EC4"/>
    <w:rsid w:val="00786ED9"/>
    <w:rsid w:val="00787C4F"/>
    <w:rsid w:val="00790B1E"/>
    <w:rsid w:val="00790D0E"/>
    <w:rsid w:val="00791476"/>
    <w:rsid w:val="00792A86"/>
    <w:rsid w:val="0079330E"/>
    <w:rsid w:val="007940C4"/>
    <w:rsid w:val="007977DC"/>
    <w:rsid w:val="007A176F"/>
    <w:rsid w:val="007A25B7"/>
    <w:rsid w:val="007A3BED"/>
    <w:rsid w:val="007A467E"/>
    <w:rsid w:val="007A468E"/>
    <w:rsid w:val="007A555D"/>
    <w:rsid w:val="007B08C9"/>
    <w:rsid w:val="007B1607"/>
    <w:rsid w:val="007B203D"/>
    <w:rsid w:val="007B3A87"/>
    <w:rsid w:val="007B402F"/>
    <w:rsid w:val="007B688B"/>
    <w:rsid w:val="007C0E59"/>
    <w:rsid w:val="007C1CF2"/>
    <w:rsid w:val="007C2347"/>
    <w:rsid w:val="007C50ED"/>
    <w:rsid w:val="007D05D6"/>
    <w:rsid w:val="007D0E91"/>
    <w:rsid w:val="007D2F7C"/>
    <w:rsid w:val="007D33A6"/>
    <w:rsid w:val="007D4557"/>
    <w:rsid w:val="007D7F34"/>
    <w:rsid w:val="007E008C"/>
    <w:rsid w:val="007E192D"/>
    <w:rsid w:val="007E3CB9"/>
    <w:rsid w:val="007E4056"/>
    <w:rsid w:val="007E508C"/>
    <w:rsid w:val="007E54C7"/>
    <w:rsid w:val="007E62E7"/>
    <w:rsid w:val="007E73F8"/>
    <w:rsid w:val="007F1969"/>
    <w:rsid w:val="007F313D"/>
    <w:rsid w:val="007F34DE"/>
    <w:rsid w:val="007F3904"/>
    <w:rsid w:val="007F51E6"/>
    <w:rsid w:val="007F5611"/>
    <w:rsid w:val="007F731F"/>
    <w:rsid w:val="007F7980"/>
    <w:rsid w:val="00800B59"/>
    <w:rsid w:val="00801AD9"/>
    <w:rsid w:val="00801E7E"/>
    <w:rsid w:val="008024D2"/>
    <w:rsid w:val="00802A65"/>
    <w:rsid w:val="00806284"/>
    <w:rsid w:val="008111C0"/>
    <w:rsid w:val="00812AD6"/>
    <w:rsid w:val="00815D47"/>
    <w:rsid w:val="0081650E"/>
    <w:rsid w:val="00820C94"/>
    <w:rsid w:val="0082126D"/>
    <w:rsid w:val="00822700"/>
    <w:rsid w:val="00827726"/>
    <w:rsid w:val="008335CD"/>
    <w:rsid w:val="00833E04"/>
    <w:rsid w:val="00835530"/>
    <w:rsid w:val="0083678A"/>
    <w:rsid w:val="00840B57"/>
    <w:rsid w:val="00841893"/>
    <w:rsid w:val="008425DA"/>
    <w:rsid w:val="00843B6A"/>
    <w:rsid w:val="00844368"/>
    <w:rsid w:val="00847586"/>
    <w:rsid w:val="008513DE"/>
    <w:rsid w:val="00852DCB"/>
    <w:rsid w:val="00853896"/>
    <w:rsid w:val="00853FA1"/>
    <w:rsid w:val="008547AD"/>
    <w:rsid w:val="008572E8"/>
    <w:rsid w:val="00864AF6"/>
    <w:rsid w:val="00865B50"/>
    <w:rsid w:val="00865DD5"/>
    <w:rsid w:val="00867CFB"/>
    <w:rsid w:val="00870C2D"/>
    <w:rsid w:val="00870E91"/>
    <w:rsid w:val="00871414"/>
    <w:rsid w:val="008727A0"/>
    <w:rsid w:val="008732C3"/>
    <w:rsid w:val="0087366A"/>
    <w:rsid w:val="00874A6A"/>
    <w:rsid w:val="008757B8"/>
    <w:rsid w:val="00875E7C"/>
    <w:rsid w:val="00880181"/>
    <w:rsid w:val="00881E2D"/>
    <w:rsid w:val="00882131"/>
    <w:rsid w:val="00882179"/>
    <w:rsid w:val="00883D1E"/>
    <w:rsid w:val="00884117"/>
    <w:rsid w:val="00884C5A"/>
    <w:rsid w:val="008902F0"/>
    <w:rsid w:val="008902FF"/>
    <w:rsid w:val="00890B0D"/>
    <w:rsid w:val="008934E7"/>
    <w:rsid w:val="008947B6"/>
    <w:rsid w:val="00895A3F"/>
    <w:rsid w:val="0089611F"/>
    <w:rsid w:val="008977C7"/>
    <w:rsid w:val="008A17DD"/>
    <w:rsid w:val="008A2CFC"/>
    <w:rsid w:val="008A4C4C"/>
    <w:rsid w:val="008A5C45"/>
    <w:rsid w:val="008A6631"/>
    <w:rsid w:val="008B02A1"/>
    <w:rsid w:val="008B0AB6"/>
    <w:rsid w:val="008B421A"/>
    <w:rsid w:val="008B5F64"/>
    <w:rsid w:val="008B67DB"/>
    <w:rsid w:val="008B6DEC"/>
    <w:rsid w:val="008B7FC5"/>
    <w:rsid w:val="008C0FAC"/>
    <w:rsid w:val="008C5F28"/>
    <w:rsid w:val="008C6448"/>
    <w:rsid w:val="008C6AC1"/>
    <w:rsid w:val="008D458F"/>
    <w:rsid w:val="008D4637"/>
    <w:rsid w:val="008D686A"/>
    <w:rsid w:val="008D6E87"/>
    <w:rsid w:val="008E1D30"/>
    <w:rsid w:val="008E285D"/>
    <w:rsid w:val="008E444E"/>
    <w:rsid w:val="008E75AD"/>
    <w:rsid w:val="008E798A"/>
    <w:rsid w:val="008E7A42"/>
    <w:rsid w:val="008F0A0E"/>
    <w:rsid w:val="008F18DD"/>
    <w:rsid w:val="008F2843"/>
    <w:rsid w:val="008F35FD"/>
    <w:rsid w:val="008F76FD"/>
    <w:rsid w:val="0090504D"/>
    <w:rsid w:val="00906D3F"/>
    <w:rsid w:val="0090740C"/>
    <w:rsid w:val="00907FD8"/>
    <w:rsid w:val="00910099"/>
    <w:rsid w:val="0091095B"/>
    <w:rsid w:val="009127E0"/>
    <w:rsid w:val="0091449F"/>
    <w:rsid w:val="009152F9"/>
    <w:rsid w:val="00915410"/>
    <w:rsid w:val="00915BED"/>
    <w:rsid w:val="00916614"/>
    <w:rsid w:val="00916E82"/>
    <w:rsid w:val="00917677"/>
    <w:rsid w:val="00920639"/>
    <w:rsid w:val="00921B1B"/>
    <w:rsid w:val="009235B2"/>
    <w:rsid w:val="009240A5"/>
    <w:rsid w:val="00925B9A"/>
    <w:rsid w:val="00925FB4"/>
    <w:rsid w:val="009268B7"/>
    <w:rsid w:val="00930808"/>
    <w:rsid w:val="00931A0F"/>
    <w:rsid w:val="00932383"/>
    <w:rsid w:val="00935D13"/>
    <w:rsid w:val="0093691B"/>
    <w:rsid w:val="00942105"/>
    <w:rsid w:val="00944D60"/>
    <w:rsid w:val="0094644C"/>
    <w:rsid w:val="009466E3"/>
    <w:rsid w:val="00947868"/>
    <w:rsid w:val="009514DB"/>
    <w:rsid w:val="009516CE"/>
    <w:rsid w:val="00952A47"/>
    <w:rsid w:val="009538AD"/>
    <w:rsid w:val="00953A46"/>
    <w:rsid w:val="00954174"/>
    <w:rsid w:val="009564DF"/>
    <w:rsid w:val="00960CA0"/>
    <w:rsid w:val="0096107A"/>
    <w:rsid w:val="00963EFB"/>
    <w:rsid w:val="0096697A"/>
    <w:rsid w:val="00970E34"/>
    <w:rsid w:val="00971CE6"/>
    <w:rsid w:val="00972EF8"/>
    <w:rsid w:val="009735C4"/>
    <w:rsid w:val="009746D8"/>
    <w:rsid w:val="00974894"/>
    <w:rsid w:val="00976130"/>
    <w:rsid w:val="0098131F"/>
    <w:rsid w:val="009858AC"/>
    <w:rsid w:val="009902FA"/>
    <w:rsid w:val="00990F2D"/>
    <w:rsid w:val="009911EB"/>
    <w:rsid w:val="00991D01"/>
    <w:rsid w:val="009945A4"/>
    <w:rsid w:val="00996DB6"/>
    <w:rsid w:val="009A1182"/>
    <w:rsid w:val="009A270D"/>
    <w:rsid w:val="009A4355"/>
    <w:rsid w:val="009A48DD"/>
    <w:rsid w:val="009A523B"/>
    <w:rsid w:val="009B054A"/>
    <w:rsid w:val="009B0944"/>
    <w:rsid w:val="009B26FB"/>
    <w:rsid w:val="009B2E71"/>
    <w:rsid w:val="009B32FC"/>
    <w:rsid w:val="009B3C25"/>
    <w:rsid w:val="009B3F32"/>
    <w:rsid w:val="009B46DC"/>
    <w:rsid w:val="009B51B3"/>
    <w:rsid w:val="009C044A"/>
    <w:rsid w:val="009C0B27"/>
    <w:rsid w:val="009C1FB7"/>
    <w:rsid w:val="009C264A"/>
    <w:rsid w:val="009C4F7B"/>
    <w:rsid w:val="009C514C"/>
    <w:rsid w:val="009C591C"/>
    <w:rsid w:val="009C5C17"/>
    <w:rsid w:val="009C6464"/>
    <w:rsid w:val="009D020F"/>
    <w:rsid w:val="009D0465"/>
    <w:rsid w:val="009D0934"/>
    <w:rsid w:val="009D4948"/>
    <w:rsid w:val="009D51DF"/>
    <w:rsid w:val="009D5AC6"/>
    <w:rsid w:val="009D63BD"/>
    <w:rsid w:val="009D6FE0"/>
    <w:rsid w:val="009D7229"/>
    <w:rsid w:val="009D76C7"/>
    <w:rsid w:val="009E261F"/>
    <w:rsid w:val="009E2D1A"/>
    <w:rsid w:val="009E33E5"/>
    <w:rsid w:val="009E3976"/>
    <w:rsid w:val="009E547C"/>
    <w:rsid w:val="009E654E"/>
    <w:rsid w:val="009E6975"/>
    <w:rsid w:val="009E7051"/>
    <w:rsid w:val="009E7DAB"/>
    <w:rsid w:val="009F5BAE"/>
    <w:rsid w:val="009F5CAB"/>
    <w:rsid w:val="009F6268"/>
    <w:rsid w:val="009F7B4B"/>
    <w:rsid w:val="009F7D4B"/>
    <w:rsid w:val="00A018A2"/>
    <w:rsid w:val="00A02B0E"/>
    <w:rsid w:val="00A030C2"/>
    <w:rsid w:val="00A07321"/>
    <w:rsid w:val="00A0747E"/>
    <w:rsid w:val="00A07994"/>
    <w:rsid w:val="00A1155E"/>
    <w:rsid w:val="00A125D6"/>
    <w:rsid w:val="00A12A51"/>
    <w:rsid w:val="00A16FC6"/>
    <w:rsid w:val="00A17EB3"/>
    <w:rsid w:val="00A17F4A"/>
    <w:rsid w:val="00A24481"/>
    <w:rsid w:val="00A24CE8"/>
    <w:rsid w:val="00A24F1F"/>
    <w:rsid w:val="00A25113"/>
    <w:rsid w:val="00A264B0"/>
    <w:rsid w:val="00A265F2"/>
    <w:rsid w:val="00A27289"/>
    <w:rsid w:val="00A306F0"/>
    <w:rsid w:val="00A30C6A"/>
    <w:rsid w:val="00A30DAC"/>
    <w:rsid w:val="00A30E6D"/>
    <w:rsid w:val="00A31234"/>
    <w:rsid w:val="00A3175E"/>
    <w:rsid w:val="00A32639"/>
    <w:rsid w:val="00A32AA7"/>
    <w:rsid w:val="00A35682"/>
    <w:rsid w:val="00A35A05"/>
    <w:rsid w:val="00A377FD"/>
    <w:rsid w:val="00A401EB"/>
    <w:rsid w:val="00A4191C"/>
    <w:rsid w:val="00A42D65"/>
    <w:rsid w:val="00A430A9"/>
    <w:rsid w:val="00A4408A"/>
    <w:rsid w:val="00A45A79"/>
    <w:rsid w:val="00A47D4B"/>
    <w:rsid w:val="00A5070F"/>
    <w:rsid w:val="00A5280F"/>
    <w:rsid w:val="00A52D96"/>
    <w:rsid w:val="00A5338D"/>
    <w:rsid w:val="00A534A7"/>
    <w:rsid w:val="00A552E3"/>
    <w:rsid w:val="00A60841"/>
    <w:rsid w:val="00A615A4"/>
    <w:rsid w:val="00A634DC"/>
    <w:rsid w:val="00A63ADB"/>
    <w:rsid w:val="00A6408D"/>
    <w:rsid w:val="00A65674"/>
    <w:rsid w:val="00A664B4"/>
    <w:rsid w:val="00A667C4"/>
    <w:rsid w:val="00A7346D"/>
    <w:rsid w:val="00A75F39"/>
    <w:rsid w:val="00A762A4"/>
    <w:rsid w:val="00A82837"/>
    <w:rsid w:val="00A87948"/>
    <w:rsid w:val="00A908CB"/>
    <w:rsid w:val="00A92C8A"/>
    <w:rsid w:val="00A955DF"/>
    <w:rsid w:val="00A95E11"/>
    <w:rsid w:val="00A9632A"/>
    <w:rsid w:val="00A97369"/>
    <w:rsid w:val="00AA6382"/>
    <w:rsid w:val="00AA68AA"/>
    <w:rsid w:val="00AB0ED4"/>
    <w:rsid w:val="00AB18BC"/>
    <w:rsid w:val="00AB19FF"/>
    <w:rsid w:val="00AB2C7C"/>
    <w:rsid w:val="00AB3E93"/>
    <w:rsid w:val="00AB4EFF"/>
    <w:rsid w:val="00AB575C"/>
    <w:rsid w:val="00AB60F8"/>
    <w:rsid w:val="00AB6232"/>
    <w:rsid w:val="00AB790C"/>
    <w:rsid w:val="00AC13BD"/>
    <w:rsid w:val="00AC20EC"/>
    <w:rsid w:val="00AC3270"/>
    <w:rsid w:val="00AC4E66"/>
    <w:rsid w:val="00AC4FBE"/>
    <w:rsid w:val="00AC58AF"/>
    <w:rsid w:val="00AC5FA7"/>
    <w:rsid w:val="00AC6217"/>
    <w:rsid w:val="00AC6A5F"/>
    <w:rsid w:val="00AC6BFB"/>
    <w:rsid w:val="00AD0FB2"/>
    <w:rsid w:val="00AD1D33"/>
    <w:rsid w:val="00AD37C1"/>
    <w:rsid w:val="00AD3DAA"/>
    <w:rsid w:val="00AD46D0"/>
    <w:rsid w:val="00AD5394"/>
    <w:rsid w:val="00AD6CF3"/>
    <w:rsid w:val="00AD7C13"/>
    <w:rsid w:val="00AE34C4"/>
    <w:rsid w:val="00AE43F4"/>
    <w:rsid w:val="00AE4C9A"/>
    <w:rsid w:val="00AE6E98"/>
    <w:rsid w:val="00AF0218"/>
    <w:rsid w:val="00AF1E00"/>
    <w:rsid w:val="00AF2E40"/>
    <w:rsid w:val="00AF4BAE"/>
    <w:rsid w:val="00AF67DF"/>
    <w:rsid w:val="00AF74D2"/>
    <w:rsid w:val="00B013C4"/>
    <w:rsid w:val="00B02CFC"/>
    <w:rsid w:val="00B037E4"/>
    <w:rsid w:val="00B03849"/>
    <w:rsid w:val="00B03EB4"/>
    <w:rsid w:val="00B04F2E"/>
    <w:rsid w:val="00B052A8"/>
    <w:rsid w:val="00B0577F"/>
    <w:rsid w:val="00B10888"/>
    <w:rsid w:val="00B11104"/>
    <w:rsid w:val="00B154CC"/>
    <w:rsid w:val="00B16248"/>
    <w:rsid w:val="00B17FF5"/>
    <w:rsid w:val="00B20C34"/>
    <w:rsid w:val="00B22B17"/>
    <w:rsid w:val="00B23BD8"/>
    <w:rsid w:val="00B23F3D"/>
    <w:rsid w:val="00B24FAA"/>
    <w:rsid w:val="00B277DE"/>
    <w:rsid w:val="00B302E6"/>
    <w:rsid w:val="00B30647"/>
    <w:rsid w:val="00B31C00"/>
    <w:rsid w:val="00B337F5"/>
    <w:rsid w:val="00B33AB7"/>
    <w:rsid w:val="00B345EF"/>
    <w:rsid w:val="00B34A23"/>
    <w:rsid w:val="00B35DB3"/>
    <w:rsid w:val="00B36C01"/>
    <w:rsid w:val="00B37AEB"/>
    <w:rsid w:val="00B41CA2"/>
    <w:rsid w:val="00B421B0"/>
    <w:rsid w:val="00B426DD"/>
    <w:rsid w:val="00B45151"/>
    <w:rsid w:val="00B47A1D"/>
    <w:rsid w:val="00B55D3F"/>
    <w:rsid w:val="00B618C6"/>
    <w:rsid w:val="00B64376"/>
    <w:rsid w:val="00B656EA"/>
    <w:rsid w:val="00B66464"/>
    <w:rsid w:val="00B6721D"/>
    <w:rsid w:val="00B67C35"/>
    <w:rsid w:val="00B67E99"/>
    <w:rsid w:val="00B70F31"/>
    <w:rsid w:val="00B7334D"/>
    <w:rsid w:val="00B73F1E"/>
    <w:rsid w:val="00B76790"/>
    <w:rsid w:val="00B779ED"/>
    <w:rsid w:val="00B77E67"/>
    <w:rsid w:val="00B802D2"/>
    <w:rsid w:val="00B81C02"/>
    <w:rsid w:val="00B8429D"/>
    <w:rsid w:val="00B86C07"/>
    <w:rsid w:val="00B879D3"/>
    <w:rsid w:val="00B9276B"/>
    <w:rsid w:val="00B978BC"/>
    <w:rsid w:val="00BA1143"/>
    <w:rsid w:val="00BA155F"/>
    <w:rsid w:val="00BA1938"/>
    <w:rsid w:val="00BA4024"/>
    <w:rsid w:val="00BA5309"/>
    <w:rsid w:val="00BA558B"/>
    <w:rsid w:val="00BA7BF7"/>
    <w:rsid w:val="00BB51A7"/>
    <w:rsid w:val="00BB6BA6"/>
    <w:rsid w:val="00BC3C02"/>
    <w:rsid w:val="00BC45F4"/>
    <w:rsid w:val="00BC4C66"/>
    <w:rsid w:val="00BC5A23"/>
    <w:rsid w:val="00BD0365"/>
    <w:rsid w:val="00BD0C40"/>
    <w:rsid w:val="00BD200F"/>
    <w:rsid w:val="00BD23E5"/>
    <w:rsid w:val="00BD63F2"/>
    <w:rsid w:val="00BD6431"/>
    <w:rsid w:val="00BD78FF"/>
    <w:rsid w:val="00BE2F41"/>
    <w:rsid w:val="00BE3D39"/>
    <w:rsid w:val="00BE5FC0"/>
    <w:rsid w:val="00BF0B87"/>
    <w:rsid w:val="00BF303C"/>
    <w:rsid w:val="00BF5DA7"/>
    <w:rsid w:val="00C0003D"/>
    <w:rsid w:val="00C02352"/>
    <w:rsid w:val="00C04F74"/>
    <w:rsid w:val="00C0592D"/>
    <w:rsid w:val="00C067CD"/>
    <w:rsid w:val="00C06E84"/>
    <w:rsid w:val="00C107B6"/>
    <w:rsid w:val="00C1092E"/>
    <w:rsid w:val="00C14C31"/>
    <w:rsid w:val="00C151F4"/>
    <w:rsid w:val="00C176AE"/>
    <w:rsid w:val="00C17DC1"/>
    <w:rsid w:val="00C20941"/>
    <w:rsid w:val="00C20F40"/>
    <w:rsid w:val="00C21DAD"/>
    <w:rsid w:val="00C23CF4"/>
    <w:rsid w:val="00C2402A"/>
    <w:rsid w:val="00C26A97"/>
    <w:rsid w:val="00C26C75"/>
    <w:rsid w:val="00C26CFF"/>
    <w:rsid w:val="00C275E4"/>
    <w:rsid w:val="00C33954"/>
    <w:rsid w:val="00C357E2"/>
    <w:rsid w:val="00C410CD"/>
    <w:rsid w:val="00C424F1"/>
    <w:rsid w:val="00C4276A"/>
    <w:rsid w:val="00C42C30"/>
    <w:rsid w:val="00C44885"/>
    <w:rsid w:val="00C463AA"/>
    <w:rsid w:val="00C4785C"/>
    <w:rsid w:val="00C50A32"/>
    <w:rsid w:val="00C50E6E"/>
    <w:rsid w:val="00C53A57"/>
    <w:rsid w:val="00C55E8C"/>
    <w:rsid w:val="00C561EC"/>
    <w:rsid w:val="00C56299"/>
    <w:rsid w:val="00C571B5"/>
    <w:rsid w:val="00C61783"/>
    <w:rsid w:val="00C6619A"/>
    <w:rsid w:val="00C66478"/>
    <w:rsid w:val="00C677E0"/>
    <w:rsid w:val="00C705BB"/>
    <w:rsid w:val="00C71228"/>
    <w:rsid w:val="00C72609"/>
    <w:rsid w:val="00C74C74"/>
    <w:rsid w:val="00C757F1"/>
    <w:rsid w:val="00C7656B"/>
    <w:rsid w:val="00C82F30"/>
    <w:rsid w:val="00C83730"/>
    <w:rsid w:val="00C84590"/>
    <w:rsid w:val="00C8462B"/>
    <w:rsid w:val="00C860B2"/>
    <w:rsid w:val="00C86F55"/>
    <w:rsid w:val="00C92E99"/>
    <w:rsid w:val="00C931C4"/>
    <w:rsid w:val="00C9432A"/>
    <w:rsid w:val="00C947A4"/>
    <w:rsid w:val="00C95CF0"/>
    <w:rsid w:val="00C971FF"/>
    <w:rsid w:val="00C97972"/>
    <w:rsid w:val="00CA1BB7"/>
    <w:rsid w:val="00CA2721"/>
    <w:rsid w:val="00CA33C8"/>
    <w:rsid w:val="00CA3D7E"/>
    <w:rsid w:val="00CA4845"/>
    <w:rsid w:val="00CA55EB"/>
    <w:rsid w:val="00CA6431"/>
    <w:rsid w:val="00CA6D49"/>
    <w:rsid w:val="00CA70E8"/>
    <w:rsid w:val="00CB1604"/>
    <w:rsid w:val="00CB20CE"/>
    <w:rsid w:val="00CB3CF9"/>
    <w:rsid w:val="00CC2BF1"/>
    <w:rsid w:val="00CC3CF4"/>
    <w:rsid w:val="00CC5446"/>
    <w:rsid w:val="00CC68F2"/>
    <w:rsid w:val="00CC7797"/>
    <w:rsid w:val="00CD355A"/>
    <w:rsid w:val="00CD4B6E"/>
    <w:rsid w:val="00CD55EC"/>
    <w:rsid w:val="00CD5F1B"/>
    <w:rsid w:val="00CD6C80"/>
    <w:rsid w:val="00CD6D46"/>
    <w:rsid w:val="00CD7E3E"/>
    <w:rsid w:val="00CE08B7"/>
    <w:rsid w:val="00CE096E"/>
    <w:rsid w:val="00CE0987"/>
    <w:rsid w:val="00CE0C26"/>
    <w:rsid w:val="00CE12FA"/>
    <w:rsid w:val="00CE20EA"/>
    <w:rsid w:val="00CE3729"/>
    <w:rsid w:val="00CE60B4"/>
    <w:rsid w:val="00CE6F2E"/>
    <w:rsid w:val="00CF0A09"/>
    <w:rsid w:val="00CF12F5"/>
    <w:rsid w:val="00CF2262"/>
    <w:rsid w:val="00CF3858"/>
    <w:rsid w:val="00CF3CE8"/>
    <w:rsid w:val="00CF3F69"/>
    <w:rsid w:val="00CF6BBD"/>
    <w:rsid w:val="00CF6BED"/>
    <w:rsid w:val="00D03624"/>
    <w:rsid w:val="00D03696"/>
    <w:rsid w:val="00D10E1E"/>
    <w:rsid w:val="00D110F2"/>
    <w:rsid w:val="00D1393A"/>
    <w:rsid w:val="00D141D1"/>
    <w:rsid w:val="00D1737B"/>
    <w:rsid w:val="00D17BC5"/>
    <w:rsid w:val="00D20890"/>
    <w:rsid w:val="00D23343"/>
    <w:rsid w:val="00D24C90"/>
    <w:rsid w:val="00D26587"/>
    <w:rsid w:val="00D272FE"/>
    <w:rsid w:val="00D27BCC"/>
    <w:rsid w:val="00D325FA"/>
    <w:rsid w:val="00D33379"/>
    <w:rsid w:val="00D34509"/>
    <w:rsid w:val="00D34FC0"/>
    <w:rsid w:val="00D354BA"/>
    <w:rsid w:val="00D35CC4"/>
    <w:rsid w:val="00D368AE"/>
    <w:rsid w:val="00D370B3"/>
    <w:rsid w:val="00D3713B"/>
    <w:rsid w:val="00D401CD"/>
    <w:rsid w:val="00D44D89"/>
    <w:rsid w:val="00D44D91"/>
    <w:rsid w:val="00D47DB0"/>
    <w:rsid w:val="00D47ED7"/>
    <w:rsid w:val="00D50F34"/>
    <w:rsid w:val="00D51AC6"/>
    <w:rsid w:val="00D52425"/>
    <w:rsid w:val="00D534FA"/>
    <w:rsid w:val="00D53816"/>
    <w:rsid w:val="00D54376"/>
    <w:rsid w:val="00D55C81"/>
    <w:rsid w:val="00D566AB"/>
    <w:rsid w:val="00D57F04"/>
    <w:rsid w:val="00D60977"/>
    <w:rsid w:val="00D60B30"/>
    <w:rsid w:val="00D6197E"/>
    <w:rsid w:val="00D61E30"/>
    <w:rsid w:val="00D6446A"/>
    <w:rsid w:val="00D659A4"/>
    <w:rsid w:val="00D66114"/>
    <w:rsid w:val="00D67E90"/>
    <w:rsid w:val="00D72267"/>
    <w:rsid w:val="00D75691"/>
    <w:rsid w:val="00D77F0C"/>
    <w:rsid w:val="00D82144"/>
    <w:rsid w:val="00D82AE4"/>
    <w:rsid w:val="00D82C81"/>
    <w:rsid w:val="00D82CFD"/>
    <w:rsid w:val="00D8343E"/>
    <w:rsid w:val="00D835E2"/>
    <w:rsid w:val="00D8479D"/>
    <w:rsid w:val="00D84B89"/>
    <w:rsid w:val="00D86F12"/>
    <w:rsid w:val="00D91C17"/>
    <w:rsid w:val="00D91E56"/>
    <w:rsid w:val="00D934AB"/>
    <w:rsid w:val="00D94D7C"/>
    <w:rsid w:val="00D96351"/>
    <w:rsid w:val="00D97D72"/>
    <w:rsid w:val="00DA0997"/>
    <w:rsid w:val="00DA1CFC"/>
    <w:rsid w:val="00DA3727"/>
    <w:rsid w:val="00DA4403"/>
    <w:rsid w:val="00DA6217"/>
    <w:rsid w:val="00DA6757"/>
    <w:rsid w:val="00DA756A"/>
    <w:rsid w:val="00DB3489"/>
    <w:rsid w:val="00DB6E46"/>
    <w:rsid w:val="00DC1F27"/>
    <w:rsid w:val="00DC25C2"/>
    <w:rsid w:val="00DC305A"/>
    <w:rsid w:val="00DC3E61"/>
    <w:rsid w:val="00DC6140"/>
    <w:rsid w:val="00DD38FB"/>
    <w:rsid w:val="00DD4034"/>
    <w:rsid w:val="00DD44D5"/>
    <w:rsid w:val="00DD4576"/>
    <w:rsid w:val="00DD5D66"/>
    <w:rsid w:val="00DD6992"/>
    <w:rsid w:val="00DD74CA"/>
    <w:rsid w:val="00DD7CE9"/>
    <w:rsid w:val="00DD7FAA"/>
    <w:rsid w:val="00DE297E"/>
    <w:rsid w:val="00DE42EC"/>
    <w:rsid w:val="00DE4F04"/>
    <w:rsid w:val="00DE57F0"/>
    <w:rsid w:val="00DF16D4"/>
    <w:rsid w:val="00DF1B41"/>
    <w:rsid w:val="00DF22A4"/>
    <w:rsid w:val="00DF23F4"/>
    <w:rsid w:val="00DF34A9"/>
    <w:rsid w:val="00DF38E8"/>
    <w:rsid w:val="00DF6080"/>
    <w:rsid w:val="00E01333"/>
    <w:rsid w:val="00E03C9A"/>
    <w:rsid w:val="00E03DFE"/>
    <w:rsid w:val="00E03FFC"/>
    <w:rsid w:val="00E044D2"/>
    <w:rsid w:val="00E0548D"/>
    <w:rsid w:val="00E13A30"/>
    <w:rsid w:val="00E13BFC"/>
    <w:rsid w:val="00E14594"/>
    <w:rsid w:val="00E15C31"/>
    <w:rsid w:val="00E16FB5"/>
    <w:rsid w:val="00E20207"/>
    <w:rsid w:val="00E22B21"/>
    <w:rsid w:val="00E22E25"/>
    <w:rsid w:val="00E238BE"/>
    <w:rsid w:val="00E23D50"/>
    <w:rsid w:val="00E23E9B"/>
    <w:rsid w:val="00E266AD"/>
    <w:rsid w:val="00E308EA"/>
    <w:rsid w:val="00E313C1"/>
    <w:rsid w:val="00E332B7"/>
    <w:rsid w:val="00E3360D"/>
    <w:rsid w:val="00E36065"/>
    <w:rsid w:val="00E367FF"/>
    <w:rsid w:val="00E37CD8"/>
    <w:rsid w:val="00E40033"/>
    <w:rsid w:val="00E4203B"/>
    <w:rsid w:val="00E421FE"/>
    <w:rsid w:val="00E42461"/>
    <w:rsid w:val="00E42B79"/>
    <w:rsid w:val="00E42CF5"/>
    <w:rsid w:val="00E433D9"/>
    <w:rsid w:val="00E433E8"/>
    <w:rsid w:val="00E445A7"/>
    <w:rsid w:val="00E44AD2"/>
    <w:rsid w:val="00E46D56"/>
    <w:rsid w:val="00E51D6E"/>
    <w:rsid w:val="00E52186"/>
    <w:rsid w:val="00E5635F"/>
    <w:rsid w:val="00E5688C"/>
    <w:rsid w:val="00E568E6"/>
    <w:rsid w:val="00E56D40"/>
    <w:rsid w:val="00E57901"/>
    <w:rsid w:val="00E60A19"/>
    <w:rsid w:val="00E6257B"/>
    <w:rsid w:val="00E62805"/>
    <w:rsid w:val="00E636C3"/>
    <w:rsid w:val="00E670AE"/>
    <w:rsid w:val="00E706ED"/>
    <w:rsid w:val="00E7118C"/>
    <w:rsid w:val="00E739D9"/>
    <w:rsid w:val="00E746E8"/>
    <w:rsid w:val="00E807B3"/>
    <w:rsid w:val="00E814AA"/>
    <w:rsid w:val="00E81772"/>
    <w:rsid w:val="00E817E2"/>
    <w:rsid w:val="00E82B94"/>
    <w:rsid w:val="00E83C1A"/>
    <w:rsid w:val="00E84B85"/>
    <w:rsid w:val="00E84EA6"/>
    <w:rsid w:val="00E85606"/>
    <w:rsid w:val="00E85645"/>
    <w:rsid w:val="00E85ACB"/>
    <w:rsid w:val="00E91150"/>
    <w:rsid w:val="00E91239"/>
    <w:rsid w:val="00E914CB"/>
    <w:rsid w:val="00E92B79"/>
    <w:rsid w:val="00E92CFE"/>
    <w:rsid w:val="00E92F86"/>
    <w:rsid w:val="00E94BFB"/>
    <w:rsid w:val="00E950E4"/>
    <w:rsid w:val="00E95879"/>
    <w:rsid w:val="00E97569"/>
    <w:rsid w:val="00EA08FD"/>
    <w:rsid w:val="00EA0E7C"/>
    <w:rsid w:val="00EA2506"/>
    <w:rsid w:val="00EA4487"/>
    <w:rsid w:val="00EA46A2"/>
    <w:rsid w:val="00EA4A4F"/>
    <w:rsid w:val="00EA4F5E"/>
    <w:rsid w:val="00EA5CAF"/>
    <w:rsid w:val="00EA65AF"/>
    <w:rsid w:val="00EA6A9C"/>
    <w:rsid w:val="00EA7D61"/>
    <w:rsid w:val="00EB42BB"/>
    <w:rsid w:val="00EC18F3"/>
    <w:rsid w:val="00EC2BEF"/>
    <w:rsid w:val="00EC68D7"/>
    <w:rsid w:val="00EC6F3D"/>
    <w:rsid w:val="00ED0331"/>
    <w:rsid w:val="00ED06F0"/>
    <w:rsid w:val="00ED0796"/>
    <w:rsid w:val="00ED0871"/>
    <w:rsid w:val="00ED0973"/>
    <w:rsid w:val="00ED09A8"/>
    <w:rsid w:val="00ED12CA"/>
    <w:rsid w:val="00ED42E3"/>
    <w:rsid w:val="00ED51C0"/>
    <w:rsid w:val="00ED57BC"/>
    <w:rsid w:val="00ED7341"/>
    <w:rsid w:val="00EE2282"/>
    <w:rsid w:val="00EE53B7"/>
    <w:rsid w:val="00EE576D"/>
    <w:rsid w:val="00EE5F0B"/>
    <w:rsid w:val="00EE5FB2"/>
    <w:rsid w:val="00EE6A68"/>
    <w:rsid w:val="00EE7CB7"/>
    <w:rsid w:val="00EF073F"/>
    <w:rsid w:val="00EF12D5"/>
    <w:rsid w:val="00EF2564"/>
    <w:rsid w:val="00EF4230"/>
    <w:rsid w:val="00EF4DAA"/>
    <w:rsid w:val="00EF60F3"/>
    <w:rsid w:val="00EF666B"/>
    <w:rsid w:val="00F012B3"/>
    <w:rsid w:val="00F044BC"/>
    <w:rsid w:val="00F05EBA"/>
    <w:rsid w:val="00F07DC2"/>
    <w:rsid w:val="00F10B84"/>
    <w:rsid w:val="00F11096"/>
    <w:rsid w:val="00F111BA"/>
    <w:rsid w:val="00F1439A"/>
    <w:rsid w:val="00F14A20"/>
    <w:rsid w:val="00F15E5D"/>
    <w:rsid w:val="00F1694C"/>
    <w:rsid w:val="00F176D8"/>
    <w:rsid w:val="00F1772C"/>
    <w:rsid w:val="00F20B12"/>
    <w:rsid w:val="00F21CB3"/>
    <w:rsid w:val="00F22F41"/>
    <w:rsid w:val="00F26BA6"/>
    <w:rsid w:val="00F27694"/>
    <w:rsid w:val="00F278F2"/>
    <w:rsid w:val="00F311AE"/>
    <w:rsid w:val="00F3327C"/>
    <w:rsid w:val="00F342F3"/>
    <w:rsid w:val="00F343B6"/>
    <w:rsid w:val="00F34A4F"/>
    <w:rsid w:val="00F35228"/>
    <w:rsid w:val="00F3685F"/>
    <w:rsid w:val="00F41D9D"/>
    <w:rsid w:val="00F42B70"/>
    <w:rsid w:val="00F4318E"/>
    <w:rsid w:val="00F433D4"/>
    <w:rsid w:val="00F44667"/>
    <w:rsid w:val="00F447F7"/>
    <w:rsid w:val="00F44885"/>
    <w:rsid w:val="00F45B3A"/>
    <w:rsid w:val="00F45CA6"/>
    <w:rsid w:val="00F45FCC"/>
    <w:rsid w:val="00F46DD6"/>
    <w:rsid w:val="00F52581"/>
    <w:rsid w:val="00F52DC7"/>
    <w:rsid w:val="00F559B8"/>
    <w:rsid w:val="00F613FA"/>
    <w:rsid w:val="00F615D3"/>
    <w:rsid w:val="00F675BF"/>
    <w:rsid w:val="00F70B83"/>
    <w:rsid w:val="00F7180F"/>
    <w:rsid w:val="00F721DE"/>
    <w:rsid w:val="00F7389F"/>
    <w:rsid w:val="00F73FAF"/>
    <w:rsid w:val="00F75AFA"/>
    <w:rsid w:val="00F8027A"/>
    <w:rsid w:val="00F81118"/>
    <w:rsid w:val="00F81B58"/>
    <w:rsid w:val="00F85CE9"/>
    <w:rsid w:val="00F85E2A"/>
    <w:rsid w:val="00F9182E"/>
    <w:rsid w:val="00F934E1"/>
    <w:rsid w:val="00F9641A"/>
    <w:rsid w:val="00FA0D4B"/>
    <w:rsid w:val="00FA16B4"/>
    <w:rsid w:val="00FA16B6"/>
    <w:rsid w:val="00FA1D82"/>
    <w:rsid w:val="00FA20D5"/>
    <w:rsid w:val="00FA26DA"/>
    <w:rsid w:val="00FA39A8"/>
    <w:rsid w:val="00FA3FF6"/>
    <w:rsid w:val="00FA429D"/>
    <w:rsid w:val="00FA6109"/>
    <w:rsid w:val="00FB05CF"/>
    <w:rsid w:val="00FB2619"/>
    <w:rsid w:val="00FB2FA6"/>
    <w:rsid w:val="00FB3B9C"/>
    <w:rsid w:val="00FB5CAE"/>
    <w:rsid w:val="00FC0151"/>
    <w:rsid w:val="00FC08FE"/>
    <w:rsid w:val="00FC10AA"/>
    <w:rsid w:val="00FC1B9A"/>
    <w:rsid w:val="00FC2131"/>
    <w:rsid w:val="00FC3D12"/>
    <w:rsid w:val="00FC4180"/>
    <w:rsid w:val="00FC5604"/>
    <w:rsid w:val="00FC5DB6"/>
    <w:rsid w:val="00FC6EC6"/>
    <w:rsid w:val="00FD0110"/>
    <w:rsid w:val="00FD4DE5"/>
    <w:rsid w:val="00FD55D9"/>
    <w:rsid w:val="00FE0C6C"/>
    <w:rsid w:val="00FE0CDC"/>
    <w:rsid w:val="00FE1C67"/>
    <w:rsid w:val="00FE2421"/>
    <w:rsid w:val="00FE30D9"/>
    <w:rsid w:val="00FE41AF"/>
    <w:rsid w:val="00FE6B13"/>
    <w:rsid w:val="00FF08A1"/>
    <w:rsid w:val="00FF329D"/>
    <w:rsid w:val="00FF4A57"/>
    <w:rsid w:val="00FF60AE"/>
    <w:rsid w:val="00FF62C5"/>
    <w:rsid w:val="00FF6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61AE7"/>
  <w15:docId w15:val="{30ABD816-843E-4F84-9752-EAD0F656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C27A7"/>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uiPriority w:val="39"/>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rsid w:val="008B02A1"/>
    <w:pPr>
      <w:tabs>
        <w:tab w:val="center" w:pos="4677"/>
        <w:tab w:val="right" w:pos="9355"/>
      </w:tabs>
    </w:pPr>
  </w:style>
  <w:style w:type="character" w:styleId="ab">
    <w:name w:val="page number"/>
    <w:basedOn w:val="a0"/>
    <w:rsid w:val="008B02A1"/>
  </w:style>
  <w:style w:type="paragraph" w:styleId="ac">
    <w:name w:val="annotation text"/>
    <w:basedOn w:val="a"/>
    <w:link w:val="ad"/>
    <w:semiHidden/>
    <w:rsid w:val="009514DB"/>
    <w:pPr>
      <w:widowControl/>
      <w:autoSpaceDE/>
      <w:autoSpaceDN/>
    </w:pPr>
  </w:style>
  <w:style w:type="paragraph" w:customStyle="1" w:styleId="ae">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
    <w:name w:val="List Paragraph"/>
    <w:aliases w:val="Цветной список - Акцент 11,Bullet List,FooterText,numbered,ПС - Нумерованный,A_маркированный_список,_Абзац списка,Абзац Стас,List Paragraph"/>
    <w:basedOn w:val="a"/>
    <w:link w:val="af0"/>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customStyle="1" w:styleId="rwrro">
    <w:name w:val="rwrro"/>
    <w:basedOn w:val="a0"/>
    <w:rsid w:val="00FA16B4"/>
  </w:style>
  <w:style w:type="paragraph" w:styleId="af1">
    <w:name w:val="header"/>
    <w:basedOn w:val="a"/>
    <w:link w:val="af2"/>
    <w:rsid w:val="002852B0"/>
    <w:pPr>
      <w:tabs>
        <w:tab w:val="center" w:pos="4677"/>
        <w:tab w:val="right" w:pos="9355"/>
      </w:tabs>
    </w:pPr>
  </w:style>
  <w:style w:type="character" w:customStyle="1" w:styleId="af2">
    <w:name w:val="Верхний колонтитул Знак"/>
    <w:basedOn w:val="a0"/>
    <w:link w:val="af1"/>
    <w:uiPriority w:val="99"/>
    <w:rsid w:val="002852B0"/>
  </w:style>
  <w:style w:type="paragraph" w:styleId="af3">
    <w:name w:val="Normal (Web)"/>
    <w:basedOn w:val="a"/>
    <w:uiPriority w:val="99"/>
    <w:rsid w:val="00A5280F"/>
    <w:pPr>
      <w:widowControl/>
      <w:autoSpaceDE/>
      <w:autoSpaceDN/>
      <w:spacing w:before="100" w:beforeAutospacing="1" w:after="100" w:afterAutospacing="1"/>
    </w:pPr>
    <w:rPr>
      <w:sz w:val="24"/>
      <w:szCs w:val="24"/>
    </w:rPr>
  </w:style>
  <w:style w:type="paragraph" w:customStyle="1" w:styleId="Style11">
    <w:name w:val="Style11"/>
    <w:basedOn w:val="a"/>
    <w:uiPriority w:val="99"/>
    <w:rsid w:val="00751607"/>
    <w:pPr>
      <w:adjustRightInd w:val="0"/>
    </w:pPr>
    <w:rPr>
      <w:sz w:val="24"/>
      <w:szCs w:val="24"/>
    </w:rPr>
  </w:style>
  <w:style w:type="character" w:styleId="af4">
    <w:name w:val="Hyperlink"/>
    <w:uiPriority w:val="99"/>
    <w:rsid w:val="00750DDB"/>
    <w:rPr>
      <w:color w:val="0000FF"/>
      <w:u w:val="single"/>
    </w:rPr>
  </w:style>
  <w:style w:type="character" w:customStyle="1" w:styleId="af0">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
    <w:uiPriority w:val="34"/>
    <w:locked/>
    <w:rsid w:val="00363230"/>
  </w:style>
  <w:style w:type="character" w:customStyle="1" w:styleId="11">
    <w:name w:val="Основной текст + 11"/>
    <w:rsid w:val="00CC3CF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IG">
    <w:name w:val="Обычный_IG"/>
    <w:basedOn w:val="a"/>
    <w:link w:val="IG3"/>
    <w:rsid w:val="00302E55"/>
    <w:pPr>
      <w:widowControl/>
      <w:autoSpaceDE/>
      <w:autoSpaceDN/>
      <w:spacing w:line="360" w:lineRule="auto"/>
      <w:ind w:firstLine="709"/>
      <w:jc w:val="both"/>
    </w:pPr>
    <w:rPr>
      <w:sz w:val="28"/>
      <w:szCs w:val="28"/>
    </w:rPr>
  </w:style>
  <w:style w:type="character" w:customStyle="1" w:styleId="IG3">
    <w:name w:val="Обычный_IG Знак3"/>
    <w:link w:val="IG"/>
    <w:locked/>
    <w:rsid w:val="00302E55"/>
    <w:rPr>
      <w:sz w:val="28"/>
      <w:szCs w:val="28"/>
    </w:rPr>
  </w:style>
  <w:style w:type="paragraph" w:customStyle="1" w:styleId="-">
    <w:name w:val="УГТП-Текст Знак"/>
    <w:basedOn w:val="a"/>
    <w:rsid w:val="00302E55"/>
    <w:pPr>
      <w:widowControl/>
      <w:suppressAutoHyphens/>
      <w:overflowPunct w:val="0"/>
      <w:autoSpaceDN/>
      <w:ind w:left="284" w:right="284" w:firstLine="851"/>
      <w:jc w:val="both"/>
      <w:textAlignment w:val="baseline"/>
    </w:pPr>
    <w:rPr>
      <w:rFonts w:ascii="Arial" w:hAnsi="Arial" w:cs="Arial"/>
      <w:lang w:eastAsia="ar-SA"/>
    </w:rPr>
  </w:style>
  <w:style w:type="paragraph" w:customStyle="1" w:styleId="formattext">
    <w:name w:val="formattext"/>
    <w:basedOn w:val="a"/>
    <w:rsid w:val="00302E55"/>
    <w:pPr>
      <w:widowControl/>
      <w:autoSpaceDE/>
      <w:autoSpaceDN/>
      <w:spacing w:before="100" w:beforeAutospacing="1" w:after="100" w:afterAutospacing="1"/>
    </w:pPr>
    <w:rPr>
      <w:sz w:val="24"/>
      <w:szCs w:val="24"/>
    </w:rPr>
  </w:style>
  <w:style w:type="paragraph" w:customStyle="1" w:styleId="PlainText2">
    <w:name w:val="Plain Text2"/>
    <w:basedOn w:val="a"/>
    <w:rsid w:val="00302E55"/>
    <w:pPr>
      <w:widowControl/>
      <w:autoSpaceDE/>
      <w:autoSpaceDN/>
      <w:spacing w:line="360" w:lineRule="auto"/>
      <w:ind w:firstLine="720"/>
      <w:jc w:val="both"/>
    </w:pPr>
    <w:rPr>
      <w:sz w:val="28"/>
    </w:rPr>
  </w:style>
  <w:style w:type="character" w:styleId="af5">
    <w:name w:val="annotation reference"/>
    <w:basedOn w:val="a0"/>
    <w:semiHidden/>
    <w:unhideWhenUsed/>
    <w:rsid w:val="001D62EB"/>
    <w:rPr>
      <w:sz w:val="16"/>
      <w:szCs w:val="16"/>
    </w:rPr>
  </w:style>
  <w:style w:type="paragraph" w:styleId="af6">
    <w:name w:val="annotation subject"/>
    <w:basedOn w:val="ac"/>
    <w:next w:val="ac"/>
    <w:link w:val="af7"/>
    <w:semiHidden/>
    <w:unhideWhenUsed/>
    <w:rsid w:val="001D62EB"/>
    <w:pPr>
      <w:widowControl w:val="0"/>
      <w:autoSpaceDE w:val="0"/>
      <w:autoSpaceDN w:val="0"/>
    </w:pPr>
    <w:rPr>
      <w:b/>
      <w:bCs/>
    </w:rPr>
  </w:style>
  <w:style w:type="character" w:customStyle="1" w:styleId="ad">
    <w:name w:val="Текст примечания Знак"/>
    <w:basedOn w:val="a0"/>
    <w:link w:val="ac"/>
    <w:semiHidden/>
    <w:rsid w:val="001D62EB"/>
  </w:style>
  <w:style w:type="character" w:customStyle="1" w:styleId="af7">
    <w:name w:val="Тема примечания Знак"/>
    <w:basedOn w:val="ad"/>
    <w:link w:val="af6"/>
    <w:semiHidden/>
    <w:rsid w:val="001D62EB"/>
    <w:rPr>
      <w:b/>
      <w:bCs/>
    </w:rPr>
  </w:style>
  <w:style w:type="table" w:customStyle="1" w:styleId="10">
    <w:name w:val="Сетка таблицы1"/>
    <w:basedOn w:val="a1"/>
    <w:next w:val="a9"/>
    <w:uiPriority w:val="59"/>
    <w:rsid w:val="0025539C"/>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380368">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57133928">
      <w:bodyDiv w:val="1"/>
      <w:marLeft w:val="0"/>
      <w:marRight w:val="0"/>
      <w:marTop w:val="0"/>
      <w:marBottom w:val="0"/>
      <w:divBdr>
        <w:top w:val="none" w:sz="0" w:space="0" w:color="auto"/>
        <w:left w:val="none" w:sz="0" w:space="0" w:color="auto"/>
        <w:bottom w:val="none" w:sz="0" w:space="0" w:color="auto"/>
        <w:right w:val="none" w:sz="0" w:space="0" w:color="auto"/>
      </w:divBdr>
    </w:div>
    <w:div w:id="653414460">
      <w:bodyDiv w:val="1"/>
      <w:marLeft w:val="0"/>
      <w:marRight w:val="0"/>
      <w:marTop w:val="0"/>
      <w:marBottom w:val="0"/>
      <w:divBdr>
        <w:top w:val="none" w:sz="0" w:space="0" w:color="auto"/>
        <w:left w:val="none" w:sz="0" w:space="0" w:color="auto"/>
        <w:bottom w:val="none" w:sz="0" w:space="0" w:color="auto"/>
        <w:right w:val="none" w:sz="0" w:space="0" w:color="auto"/>
      </w:divBdr>
    </w:div>
    <w:div w:id="900559234">
      <w:bodyDiv w:val="1"/>
      <w:marLeft w:val="0"/>
      <w:marRight w:val="0"/>
      <w:marTop w:val="0"/>
      <w:marBottom w:val="0"/>
      <w:divBdr>
        <w:top w:val="none" w:sz="0" w:space="0" w:color="auto"/>
        <w:left w:val="none" w:sz="0" w:space="0" w:color="auto"/>
        <w:bottom w:val="none" w:sz="0" w:space="0" w:color="auto"/>
        <w:right w:val="none" w:sz="0" w:space="0" w:color="auto"/>
      </w:divBdr>
      <w:divsChild>
        <w:div w:id="1918631980">
          <w:marLeft w:val="0"/>
          <w:marRight w:val="0"/>
          <w:marTop w:val="0"/>
          <w:marBottom w:val="0"/>
          <w:divBdr>
            <w:top w:val="none" w:sz="0" w:space="0" w:color="auto"/>
            <w:left w:val="none" w:sz="0" w:space="0" w:color="auto"/>
            <w:bottom w:val="none" w:sz="0" w:space="0" w:color="auto"/>
            <w:right w:val="none" w:sz="0" w:space="0" w:color="auto"/>
          </w:divBdr>
        </w:div>
        <w:div w:id="407701332">
          <w:marLeft w:val="0"/>
          <w:marRight w:val="0"/>
          <w:marTop w:val="0"/>
          <w:marBottom w:val="0"/>
          <w:divBdr>
            <w:top w:val="none" w:sz="0" w:space="0" w:color="auto"/>
            <w:left w:val="none" w:sz="0" w:space="0" w:color="auto"/>
            <w:bottom w:val="none" w:sz="0" w:space="0" w:color="auto"/>
            <w:right w:val="none" w:sz="0" w:space="0" w:color="auto"/>
          </w:divBdr>
        </w:div>
        <w:div w:id="643852594">
          <w:marLeft w:val="0"/>
          <w:marRight w:val="0"/>
          <w:marTop w:val="0"/>
          <w:marBottom w:val="0"/>
          <w:divBdr>
            <w:top w:val="none" w:sz="0" w:space="0" w:color="auto"/>
            <w:left w:val="none" w:sz="0" w:space="0" w:color="auto"/>
            <w:bottom w:val="none" w:sz="0" w:space="0" w:color="auto"/>
            <w:right w:val="none" w:sz="0" w:space="0" w:color="auto"/>
          </w:divBdr>
        </w:div>
        <w:div w:id="1498495858">
          <w:marLeft w:val="0"/>
          <w:marRight w:val="0"/>
          <w:marTop w:val="0"/>
          <w:marBottom w:val="0"/>
          <w:divBdr>
            <w:top w:val="none" w:sz="0" w:space="0" w:color="auto"/>
            <w:left w:val="none" w:sz="0" w:space="0" w:color="auto"/>
            <w:bottom w:val="none" w:sz="0" w:space="0" w:color="auto"/>
            <w:right w:val="none" w:sz="0" w:space="0" w:color="auto"/>
          </w:divBdr>
        </w:div>
        <w:div w:id="276371375">
          <w:marLeft w:val="0"/>
          <w:marRight w:val="0"/>
          <w:marTop w:val="0"/>
          <w:marBottom w:val="0"/>
          <w:divBdr>
            <w:top w:val="none" w:sz="0" w:space="0" w:color="auto"/>
            <w:left w:val="none" w:sz="0" w:space="0" w:color="auto"/>
            <w:bottom w:val="none" w:sz="0" w:space="0" w:color="auto"/>
            <w:right w:val="none" w:sz="0" w:space="0" w:color="auto"/>
          </w:divBdr>
        </w:div>
        <w:div w:id="800685522">
          <w:marLeft w:val="0"/>
          <w:marRight w:val="0"/>
          <w:marTop w:val="0"/>
          <w:marBottom w:val="0"/>
          <w:divBdr>
            <w:top w:val="none" w:sz="0" w:space="0" w:color="auto"/>
            <w:left w:val="none" w:sz="0" w:space="0" w:color="auto"/>
            <w:bottom w:val="none" w:sz="0" w:space="0" w:color="auto"/>
            <w:right w:val="none" w:sz="0" w:space="0" w:color="auto"/>
          </w:divBdr>
        </w:div>
        <w:div w:id="387655095">
          <w:marLeft w:val="0"/>
          <w:marRight w:val="0"/>
          <w:marTop w:val="0"/>
          <w:marBottom w:val="0"/>
          <w:divBdr>
            <w:top w:val="none" w:sz="0" w:space="0" w:color="auto"/>
            <w:left w:val="none" w:sz="0" w:space="0" w:color="auto"/>
            <w:bottom w:val="none" w:sz="0" w:space="0" w:color="auto"/>
            <w:right w:val="none" w:sz="0" w:space="0" w:color="auto"/>
          </w:divBdr>
        </w:div>
        <w:div w:id="1687557045">
          <w:marLeft w:val="0"/>
          <w:marRight w:val="0"/>
          <w:marTop w:val="0"/>
          <w:marBottom w:val="0"/>
          <w:divBdr>
            <w:top w:val="none" w:sz="0" w:space="0" w:color="auto"/>
            <w:left w:val="none" w:sz="0" w:space="0" w:color="auto"/>
            <w:bottom w:val="none" w:sz="0" w:space="0" w:color="auto"/>
            <w:right w:val="none" w:sz="0" w:space="0" w:color="auto"/>
          </w:divBdr>
        </w:div>
        <w:div w:id="421030351">
          <w:marLeft w:val="0"/>
          <w:marRight w:val="0"/>
          <w:marTop w:val="0"/>
          <w:marBottom w:val="0"/>
          <w:divBdr>
            <w:top w:val="none" w:sz="0" w:space="0" w:color="auto"/>
            <w:left w:val="none" w:sz="0" w:space="0" w:color="auto"/>
            <w:bottom w:val="none" w:sz="0" w:space="0" w:color="auto"/>
            <w:right w:val="none" w:sz="0" w:space="0" w:color="auto"/>
          </w:divBdr>
        </w:div>
        <w:div w:id="1143084347">
          <w:marLeft w:val="0"/>
          <w:marRight w:val="0"/>
          <w:marTop w:val="0"/>
          <w:marBottom w:val="0"/>
          <w:divBdr>
            <w:top w:val="none" w:sz="0" w:space="0" w:color="auto"/>
            <w:left w:val="none" w:sz="0" w:space="0" w:color="auto"/>
            <w:bottom w:val="none" w:sz="0" w:space="0" w:color="auto"/>
            <w:right w:val="none" w:sz="0" w:space="0" w:color="auto"/>
          </w:divBdr>
        </w:div>
        <w:div w:id="205065663">
          <w:marLeft w:val="0"/>
          <w:marRight w:val="0"/>
          <w:marTop w:val="0"/>
          <w:marBottom w:val="0"/>
          <w:divBdr>
            <w:top w:val="none" w:sz="0" w:space="0" w:color="auto"/>
            <w:left w:val="none" w:sz="0" w:space="0" w:color="auto"/>
            <w:bottom w:val="none" w:sz="0" w:space="0" w:color="auto"/>
            <w:right w:val="none" w:sz="0" w:space="0" w:color="auto"/>
          </w:divBdr>
        </w:div>
        <w:div w:id="1984121985">
          <w:marLeft w:val="0"/>
          <w:marRight w:val="0"/>
          <w:marTop w:val="0"/>
          <w:marBottom w:val="0"/>
          <w:divBdr>
            <w:top w:val="none" w:sz="0" w:space="0" w:color="auto"/>
            <w:left w:val="none" w:sz="0" w:space="0" w:color="auto"/>
            <w:bottom w:val="none" w:sz="0" w:space="0" w:color="auto"/>
            <w:right w:val="none" w:sz="0" w:space="0" w:color="auto"/>
          </w:divBdr>
        </w:div>
        <w:div w:id="556279799">
          <w:marLeft w:val="0"/>
          <w:marRight w:val="0"/>
          <w:marTop w:val="0"/>
          <w:marBottom w:val="0"/>
          <w:divBdr>
            <w:top w:val="none" w:sz="0" w:space="0" w:color="auto"/>
            <w:left w:val="none" w:sz="0" w:space="0" w:color="auto"/>
            <w:bottom w:val="none" w:sz="0" w:space="0" w:color="auto"/>
            <w:right w:val="none" w:sz="0" w:space="0" w:color="auto"/>
          </w:divBdr>
        </w:div>
        <w:div w:id="992177633">
          <w:marLeft w:val="0"/>
          <w:marRight w:val="0"/>
          <w:marTop w:val="0"/>
          <w:marBottom w:val="0"/>
          <w:divBdr>
            <w:top w:val="none" w:sz="0" w:space="0" w:color="auto"/>
            <w:left w:val="none" w:sz="0" w:space="0" w:color="auto"/>
            <w:bottom w:val="none" w:sz="0" w:space="0" w:color="auto"/>
            <w:right w:val="none" w:sz="0" w:space="0" w:color="auto"/>
          </w:divBdr>
        </w:div>
        <w:div w:id="1936747626">
          <w:marLeft w:val="0"/>
          <w:marRight w:val="0"/>
          <w:marTop w:val="0"/>
          <w:marBottom w:val="0"/>
          <w:divBdr>
            <w:top w:val="none" w:sz="0" w:space="0" w:color="auto"/>
            <w:left w:val="none" w:sz="0" w:space="0" w:color="auto"/>
            <w:bottom w:val="none" w:sz="0" w:space="0" w:color="auto"/>
            <w:right w:val="none" w:sz="0" w:space="0" w:color="auto"/>
          </w:divBdr>
        </w:div>
        <w:div w:id="1229153235">
          <w:marLeft w:val="0"/>
          <w:marRight w:val="0"/>
          <w:marTop w:val="0"/>
          <w:marBottom w:val="0"/>
          <w:divBdr>
            <w:top w:val="none" w:sz="0" w:space="0" w:color="auto"/>
            <w:left w:val="none" w:sz="0" w:space="0" w:color="auto"/>
            <w:bottom w:val="none" w:sz="0" w:space="0" w:color="auto"/>
            <w:right w:val="none" w:sz="0" w:space="0" w:color="auto"/>
          </w:divBdr>
        </w:div>
        <w:div w:id="1317757140">
          <w:marLeft w:val="0"/>
          <w:marRight w:val="0"/>
          <w:marTop w:val="0"/>
          <w:marBottom w:val="0"/>
          <w:divBdr>
            <w:top w:val="none" w:sz="0" w:space="0" w:color="auto"/>
            <w:left w:val="none" w:sz="0" w:space="0" w:color="auto"/>
            <w:bottom w:val="none" w:sz="0" w:space="0" w:color="auto"/>
            <w:right w:val="none" w:sz="0" w:space="0" w:color="auto"/>
          </w:divBdr>
        </w:div>
        <w:div w:id="999041516">
          <w:marLeft w:val="0"/>
          <w:marRight w:val="0"/>
          <w:marTop w:val="0"/>
          <w:marBottom w:val="0"/>
          <w:divBdr>
            <w:top w:val="none" w:sz="0" w:space="0" w:color="auto"/>
            <w:left w:val="none" w:sz="0" w:space="0" w:color="auto"/>
            <w:bottom w:val="none" w:sz="0" w:space="0" w:color="auto"/>
            <w:right w:val="none" w:sz="0" w:space="0" w:color="auto"/>
          </w:divBdr>
        </w:div>
        <w:div w:id="1605110230">
          <w:marLeft w:val="0"/>
          <w:marRight w:val="0"/>
          <w:marTop w:val="0"/>
          <w:marBottom w:val="0"/>
          <w:divBdr>
            <w:top w:val="none" w:sz="0" w:space="0" w:color="auto"/>
            <w:left w:val="none" w:sz="0" w:space="0" w:color="auto"/>
            <w:bottom w:val="none" w:sz="0" w:space="0" w:color="auto"/>
            <w:right w:val="none" w:sz="0" w:space="0" w:color="auto"/>
          </w:divBdr>
        </w:div>
        <w:div w:id="1364600451">
          <w:marLeft w:val="0"/>
          <w:marRight w:val="0"/>
          <w:marTop w:val="0"/>
          <w:marBottom w:val="0"/>
          <w:divBdr>
            <w:top w:val="none" w:sz="0" w:space="0" w:color="auto"/>
            <w:left w:val="none" w:sz="0" w:space="0" w:color="auto"/>
            <w:bottom w:val="none" w:sz="0" w:space="0" w:color="auto"/>
            <w:right w:val="none" w:sz="0" w:space="0" w:color="auto"/>
          </w:divBdr>
        </w:div>
        <w:div w:id="93983539">
          <w:marLeft w:val="0"/>
          <w:marRight w:val="0"/>
          <w:marTop w:val="0"/>
          <w:marBottom w:val="0"/>
          <w:divBdr>
            <w:top w:val="none" w:sz="0" w:space="0" w:color="auto"/>
            <w:left w:val="none" w:sz="0" w:space="0" w:color="auto"/>
            <w:bottom w:val="none" w:sz="0" w:space="0" w:color="auto"/>
            <w:right w:val="none" w:sz="0" w:space="0" w:color="auto"/>
          </w:divBdr>
        </w:div>
        <w:div w:id="427044209">
          <w:marLeft w:val="0"/>
          <w:marRight w:val="0"/>
          <w:marTop w:val="0"/>
          <w:marBottom w:val="0"/>
          <w:divBdr>
            <w:top w:val="none" w:sz="0" w:space="0" w:color="auto"/>
            <w:left w:val="none" w:sz="0" w:space="0" w:color="auto"/>
            <w:bottom w:val="none" w:sz="0" w:space="0" w:color="auto"/>
            <w:right w:val="none" w:sz="0" w:space="0" w:color="auto"/>
          </w:divBdr>
        </w:div>
        <w:div w:id="1570000374">
          <w:marLeft w:val="0"/>
          <w:marRight w:val="0"/>
          <w:marTop w:val="0"/>
          <w:marBottom w:val="0"/>
          <w:divBdr>
            <w:top w:val="none" w:sz="0" w:space="0" w:color="auto"/>
            <w:left w:val="none" w:sz="0" w:space="0" w:color="auto"/>
            <w:bottom w:val="none" w:sz="0" w:space="0" w:color="auto"/>
            <w:right w:val="none" w:sz="0" w:space="0" w:color="auto"/>
          </w:divBdr>
        </w:div>
        <w:div w:id="2121105068">
          <w:marLeft w:val="0"/>
          <w:marRight w:val="0"/>
          <w:marTop w:val="0"/>
          <w:marBottom w:val="0"/>
          <w:divBdr>
            <w:top w:val="none" w:sz="0" w:space="0" w:color="auto"/>
            <w:left w:val="none" w:sz="0" w:space="0" w:color="auto"/>
            <w:bottom w:val="none" w:sz="0" w:space="0" w:color="auto"/>
            <w:right w:val="none" w:sz="0" w:space="0" w:color="auto"/>
          </w:divBdr>
        </w:div>
        <w:div w:id="941955556">
          <w:marLeft w:val="0"/>
          <w:marRight w:val="0"/>
          <w:marTop w:val="0"/>
          <w:marBottom w:val="0"/>
          <w:divBdr>
            <w:top w:val="none" w:sz="0" w:space="0" w:color="auto"/>
            <w:left w:val="none" w:sz="0" w:space="0" w:color="auto"/>
            <w:bottom w:val="none" w:sz="0" w:space="0" w:color="auto"/>
            <w:right w:val="none" w:sz="0" w:space="0" w:color="auto"/>
          </w:divBdr>
        </w:div>
        <w:div w:id="1330594203">
          <w:marLeft w:val="0"/>
          <w:marRight w:val="0"/>
          <w:marTop w:val="0"/>
          <w:marBottom w:val="0"/>
          <w:divBdr>
            <w:top w:val="none" w:sz="0" w:space="0" w:color="auto"/>
            <w:left w:val="none" w:sz="0" w:space="0" w:color="auto"/>
            <w:bottom w:val="none" w:sz="0" w:space="0" w:color="auto"/>
            <w:right w:val="none" w:sz="0" w:space="0" w:color="auto"/>
          </w:divBdr>
        </w:div>
        <w:div w:id="1975090412">
          <w:marLeft w:val="0"/>
          <w:marRight w:val="0"/>
          <w:marTop w:val="0"/>
          <w:marBottom w:val="0"/>
          <w:divBdr>
            <w:top w:val="none" w:sz="0" w:space="0" w:color="auto"/>
            <w:left w:val="none" w:sz="0" w:space="0" w:color="auto"/>
            <w:bottom w:val="none" w:sz="0" w:space="0" w:color="auto"/>
            <w:right w:val="none" w:sz="0" w:space="0" w:color="auto"/>
          </w:divBdr>
        </w:div>
      </w:divsChild>
    </w:div>
    <w:div w:id="1122773051">
      <w:bodyDiv w:val="1"/>
      <w:marLeft w:val="0"/>
      <w:marRight w:val="0"/>
      <w:marTop w:val="0"/>
      <w:marBottom w:val="0"/>
      <w:divBdr>
        <w:top w:val="none" w:sz="0" w:space="0" w:color="auto"/>
        <w:left w:val="none" w:sz="0" w:space="0" w:color="auto"/>
        <w:bottom w:val="none" w:sz="0" w:space="0" w:color="auto"/>
        <w:right w:val="none" w:sz="0" w:space="0" w:color="auto"/>
      </w:divBdr>
    </w:div>
    <w:div w:id="1206336468">
      <w:bodyDiv w:val="1"/>
      <w:marLeft w:val="0"/>
      <w:marRight w:val="0"/>
      <w:marTop w:val="0"/>
      <w:marBottom w:val="0"/>
      <w:divBdr>
        <w:top w:val="none" w:sz="0" w:space="0" w:color="auto"/>
        <w:left w:val="none" w:sz="0" w:space="0" w:color="auto"/>
        <w:bottom w:val="none" w:sz="0" w:space="0" w:color="auto"/>
        <w:right w:val="none" w:sz="0" w:space="0" w:color="auto"/>
      </w:divBdr>
    </w:div>
    <w:div w:id="1513448654">
      <w:bodyDiv w:val="1"/>
      <w:marLeft w:val="0"/>
      <w:marRight w:val="0"/>
      <w:marTop w:val="0"/>
      <w:marBottom w:val="0"/>
      <w:divBdr>
        <w:top w:val="none" w:sz="0" w:space="0" w:color="auto"/>
        <w:left w:val="none" w:sz="0" w:space="0" w:color="auto"/>
        <w:bottom w:val="none" w:sz="0" w:space="0" w:color="auto"/>
        <w:right w:val="none" w:sz="0" w:space="0" w:color="auto"/>
      </w:divBdr>
    </w:div>
    <w:div w:id="1709332347">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08453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12000711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06538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cs.cntd.ru/document/1200084097" TargetMode="External"/><Relationship Id="rId4" Type="http://schemas.openxmlformats.org/officeDocument/2006/relationships/settings" Target="settings.xml"/><Relationship Id="rId9" Type="http://schemas.openxmlformats.org/officeDocument/2006/relationships/hyperlink" Target="http://docs.cntd.ru/document/1200084097"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0FDC7-44AA-44BB-8C5A-2794CC4A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12255</Words>
  <Characters>89439</Characters>
  <Application>Microsoft Office Word</Application>
  <DocSecurity>0</DocSecurity>
  <Lines>745</Lines>
  <Paragraphs>202</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101492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creator>tsypilev_ag</dc:creator>
  <cp:lastModifiedBy>Данилова Татьяна Владимировна</cp:lastModifiedBy>
  <cp:revision>3</cp:revision>
  <cp:lastPrinted>2021-02-04T09:08:00Z</cp:lastPrinted>
  <dcterms:created xsi:type="dcterms:W3CDTF">2021-02-11T11:33:00Z</dcterms:created>
  <dcterms:modified xsi:type="dcterms:W3CDTF">2021-02-11T11:34:00Z</dcterms:modified>
</cp:coreProperties>
</file>